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BD" w:rsidRPr="00F43C90" w:rsidRDefault="00537B1A" w:rsidP="00F43C90">
      <w:pPr>
        <w:spacing w:after="0" w:line="240" w:lineRule="auto"/>
        <w:jc w:val="both"/>
        <w:rPr>
          <w:rFonts w:ascii="Verdana" w:hAnsi="Verdana"/>
          <w:color w:val="auto"/>
          <w:sz w:val="30"/>
          <w:szCs w:val="30"/>
        </w:rPr>
      </w:pP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3499F633" wp14:editId="1186DBEC">
            <wp:simplePos x="0" y="0"/>
            <wp:positionH relativeFrom="margin">
              <wp:posOffset>6212332</wp:posOffset>
            </wp:positionH>
            <wp:positionV relativeFrom="paragraph">
              <wp:posOffset>158344</wp:posOffset>
            </wp:positionV>
            <wp:extent cx="870509" cy="1031443"/>
            <wp:effectExtent l="0" t="0" r="6350" b="0"/>
            <wp:wrapNone/>
            <wp:docPr id="9" name="Imagem 9" descr="https://scontent.faru1-1.fna.fbcdn.net/v/t1.0-9/107869421_3304143862949583_6808997694326393562_o.jpg?_nc_cat=109&amp;_nc_sid=09cbfe&amp;_nc_ohc=sVSNdw0ieG4AX_jQmyo&amp;_nc_ht=scontent.faru1-1.fna&amp;oh=d264101d4b703fd878b882800a67fddc&amp;oe=5F49ED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aru1-1.fna.fbcdn.net/v/t1.0-9/107869421_3304143862949583_6808997694326393562_o.jpg?_nc_cat=109&amp;_nc_sid=09cbfe&amp;_nc_ohc=sVSNdw0ieG4AX_jQmyo&amp;_nc_ht=scontent.faru1-1.fna&amp;oh=d264101d4b703fd878b882800a67fddc&amp;oe=5F49EDE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09" cy="1031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B70">
        <w:rPr>
          <w:rFonts w:ascii="Verdana" w:hAnsi="Verdana"/>
          <w:color w:val="auto"/>
          <w:sz w:val="30"/>
          <w:szCs w:val="30"/>
        </w:rPr>
        <w:t>Juliana Corrêa Mariano</w:t>
      </w:r>
      <w:r w:rsidR="004B0C91" w:rsidRPr="00F43C90">
        <w:rPr>
          <w:rFonts w:ascii="Verdana" w:hAnsi="Verdana"/>
          <w:color w:val="auto"/>
          <w:sz w:val="30"/>
          <w:szCs w:val="30"/>
        </w:rPr>
        <w:t>.</w:t>
      </w:r>
    </w:p>
    <w:p w:rsidR="00CE7124" w:rsidRDefault="00CE7124" w:rsidP="00CE7124">
      <w:pPr>
        <w:pStyle w:val="SemEspaamento"/>
        <w:rPr>
          <w:rFonts w:ascii="Verdana" w:hAnsi="Verdana"/>
          <w:color w:val="auto"/>
        </w:rPr>
      </w:pPr>
    </w:p>
    <w:p w:rsidR="00817A99" w:rsidRDefault="001638B8" w:rsidP="00817A99">
      <w:pPr>
        <w:pStyle w:val="SemEspaamento"/>
        <w:rPr>
          <w:rFonts w:asciiTheme="minorHAnsi" w:hAnsiTheme="minorHAnsi" w:cstheme="minorHAnsi"/>
          <w:b/>
          <w:color w:val="00B050"/>
          <w:sz w:val="2"/>
          <w:szCs w:val="2"/>
        </w:rPr>
      </w:pPr>
      <w:r w:rsidRPr="00817A99">
        <w:rPr>
          <w:rFonts w:ascii="Verdana" w:hAnsi="Verdana"/>
          <w:color w:val="auto"/>
          <w:sz w:val="15"/>
          <w:szCs w:val="15"/>
        </w:rPr>
        <w:t>Brasileir</w:t>
      </w:r>
      <w:r w:rsidR="002F5B0D" w:rsidRPr="00817A99">
        <w:rPr>
          <w:rFonts w:ascii="Verdana" w:hAnsi="Verdana"/>
          <w:color w:val="auto"/>
          <w:sz w:val="15"/>
          <w:szCs w:val="15"/>
        </w:rPr>
        <w:t>a</w:t>
      </w:r>
      <w:r w:rsidRPr="00817A99">
        <w:rPr>
          <w:rFonts w:ascii="Verdana" w:hAnsi="Verdana"/>
          <w:color w:val="auto"/>
          <w:sz w:val="15"/>
          <w:szCs w:val="15"/>
        </w:rPr>
        <w:t xml:space="preserve">, </w:t>
      </w:r>
      <w:r w:rsidR="00ED5B70" w:rsidRPr="00817A99">
        <w:rPr>
          <w:rFonts w:ascii="Verdana" w:hAnsi="Verdana"/>
          <w:color w:val="auto"/>
          <w:sz w:val="15"/>
          <w:szCs w:val="15"/>
        </w:rPr>
        <w:t>casada</w:t>
      </w:r>
      <w:r w:rsidRPr="00817A99">
        <w:rPr>
          <w:rFonts w:ascii="Verdana" w:hAnsi="Verdana"/>
          <w:color w:val="auto"/>
          <w:sz w:val="15"/>
          <w:szCs w:val="15"/>
        </w:rPr>
        <w:t xml:space="preserve">, </w:t>
      </w:r>
      <w:r w:rsidR="00ED5B70" w:rsidRPr="00817A99">
        <w:rPr>
          <w:rFonts w:ascii="Verdana" w:hAnsi="Verdana"/>
          <w:color w:val="auto"/>
          <w:sz w:val="15"/>
          <w:szCs w:val="15"/>
        </w:rPr>
        <w:t>46</w:t>
      </w:r>
      <w:r w:rsidRPr="00817A99">
        <w:rPr>
          <w:rFonts w:ascii="Verdana" w:hAnsi="Verdana"/>
          <w:color w:val="auto"/>
          <w:sz w:val="15"/>
          <w:szCs w:val="15"/>
        </w:rPr>
        <w:t xml:space="preserve"> anos</w:t>
      </w:r>
      <w:r w:rsidR="002F5B0D" w:rsidRPr="00817A99">
        <w:rPr>
          <w:rFonts w:ascii="Verdana" w:hAnsi="Verdana"/>
          <w:color w:val="auto"/>
          <w:sz w:val="15"/>
          <w:szCs w:val="15"/>
        </w:rPr>
        <w:t>.</w:t>
      </w:r>
      <w:r w:rsidRPr="00817A99">
        <w:rPr>
          <w:rFonts w:ascii="Verdana" w:hAnsi="Verdana"/>
          <w:color w:val="auto"/>
          <w:sz w:val="15"/>
          <w:szCs w:val="15"/>
        </w:rPr>
        <w:br/>
        <w:t xml:space="preserve">Rua </w:t>
      </w:r>
      <w:r w:rsidR="00ED5B70" w:rsidRPr="00817A99">
        <w:rPr>
          <w:rFonts w:ascii="Verdana" w:hAnsi="Verdana"/>
          <w:color w:val="auto"/>
          <w:sz w:val="15"/>
          <w:szCs w:val="15"/>
        </w:rPr>
        <w:t>José Antunes da Silveira</w:t>
      </w:r>
      <w:r w:rsidR="003970AD" w:rsidRPr="00817A99">
        <w:rPr>
          <w:rFonts w:ascii="Verdana" w:hAnsi="Verdana"/>
          <w:color w:val="auto"/>
          <w:sz w:val="15"/>
          <w:szCs w:val="15"/>
        </w:rPr>
        <w:t xml:space="preserve">, </w:t>
      </w:r>
      <w:r w:rsidR="00ED5B70" w:rsidRPr="00817A99">
        <w:rPr>
          <w:rFonts w:ascii="Verdana" w:hAnsi="Verdana"/>
          <w:color w:val="auto"/>
          <w:sz w:val="15"/>
          <w:szCs w:val="15"/>
        </w:rPr>
        <w:t>158</w:t>
      </w:r>
      <w:r w:rsidR="003970AD" w:rsidRPr="00817A99">
        <w:rPr>
          <w:rFonts w:ascii="Verdana" w:hAnsi="Verdana"/>
          <w:color w:val="auto"/>
          <w:sz w:val="15"/>
          <w:szCs w:val="15"/>
        </w:rPr>
        <w:t xml:space="preserve"> – </w:t>
      </w:r>
      <w:r w:rsidR="00ED5B70" w:rsidRPr="00817A99">
        <w:rPr>
          <w:rFonts w:ascii="Verdana" w:hAnsi="Verdana"/>
          <w:color w:val="auto"/>
          <w:sz w:val="15"/>
          <w:szCs w:val="15"/>
        </w:rPr>
        <w:t>Jardim Aeroporto</w:t>
      </w:r>
      <w:r w:rsidR="003970AD" w:rsidRPr="00817A99">
        <w:rPr>
          <w:rFonts w:ascii="Verdana" w:hAnsi="Verdana"/>
          <w:color w:val="auto"/>
          <w:sz w:val="15"/>
          <w:szCs w:val="15"/>
        </w:rPr>
        <w:t xml:space="preserve"> –</w:t>
      </w:r>
      <w:r w:rsidR="00385312" w:rsidRPr="00817A99">
        <w:rPr>
          <w:rFonts w:ascii="Verdana" w:hAnsi="Verdana"/>
          <w:color w:val="auto"/>
          <w:sz w:val="15"/>
          <w:szCs w:val="15"/>
        </w:rPr>
        <w:t xml:space="preserve"> </w:t>
      </w:r>
      <w:proofErr w:type="spellStart"/>
      <w:proofErr w:type="gramStart"/>
      <w:r w:rsidR="00385312" w:rsidRPr="00817A99">
        <w:rPr>
          <w:rFonts w:ascii="Verdana" w:hAnsi="Verdana"/>
          <w:color w:val="auto"/>
          <w:sz w:val="15"/>
          <w:szCs w:val="15"/>
        </w:rPr>
        <w:t>Cep</w:t>
      </w:r>
      <w:proofErr w:type="spellEnd"/>
      <w:proofErr w:type="gramEnd"/>
      <w:r w:rsidR="003970AD" w:rsidRPr="00817A99">
        <w:rPr>
          <w:rFonts w:ascii="Verdana" w:hAnsi="Verdana"/>
          <w:color w:val="auto"/>
          <w:sz w:val="15"/>
          <w:szCs w:val="15"/>
        </w:rPr>
        <w:t xml:space="preserve">: </w:t>
      </w:r>
      <w:r w:rsidR="001954AD">
        <w:rPr>
          <w:rFonts w:ascii="Verdana" w:hAnsi="Verdana"/>
          <w:color w:val="auto"/>
          <w:sz w:val="15"/>
          <w:szCs w:val="15"/>
        </w:rPr>
        <w:t>16401-373</w:t>
      </w:r>
      <w:r w:rsidR="00ED5B70" w:rsidRPr="00817A99">
        <w:rPr>
          <w:rFonts w:ascii="Verdana" w:hAnsi="Verdana"/>
          <w:color w:val="auto"/>
          <w:sz w:val="15"/>
          <w:szCs w:val="15"/>
        </w:rPr>
        <w:t>.</w:t>
      </w:r>
      <w:r w:rsidR="00C119CE" w:rsidRPr="00817A99">
        <w:rPr>
          <w:rFonts w:ascii="Times New Roman" w:hAnsi="Times New Roman"/>
          <w:snapToGrid w:val="0"/>
          <w:color w:val="000000"/>
          <w:w w:val="0"/>
          <w:sz w:val="15"/>
          <w:szCs w:val="15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17A99">
        <w:rPr>
          <w:rFonts w:ascii="Verdana" w:hAnsi="Verdana"/>
          <w:color w:val="auto"/>
          <w:sz w:val="15"/>
          <w:szCs w:val="15"/>
        </w:rPr>
        <w:br/>
      </w:r>
      <w:r w:rsidR="002F5B0D" w:rsidRPr="00817A99">
        <w:rPr>
          <w:rFonts w:ascii="Verdana" w:hAnsi="Verdana"/>
          <w:color w:val="auto"/>
          <w:sz w:val="15"/>
          <w:szCs w:val="15"/>
        </w:rPr>
        <w:t>Lins</w:t>
      </w:r>
      <w:r w:rsidRPr="00817A99">
        <w:rPr>
          <w:rFonts w:ascii="Verdana" w:hAnsi="Verdana"/>
          <w:color w:val="auto"/>
          <w:sz w:val="15"/>
          <w:szCs w:val="15"/>
        </w:rPr>
        <w:t xml:space="preserve"> – </w:t>
      </w:r>
      <w:r w:rsidR="002F5B0D" w:rsidRPr="00817A99">
        <w:rPr>
          <w:rFonts w:ascii="Verdana" w:hAnsi="Verdana"/>
          <w:color w:val="auto"/>
          <w:sz w:val="15"/>
          <w:szCs w:val="15"/>
        </w:rPr>
        <w:t>São Paulo – SP</w:t>
      </w:r>
      <w:r w:rsidR="004B0C91" w:rsidRPr="00817A99">
        <w:rPr>
          <w:rFonts w:ascii="Verdana" w:hAnsi="Verdana"/>
          <w:color w:val="auto"/>
          <w:sz w:val="15"/>
          <w:szCs w:val="15"/>
        </w:rPr>
        <w:t>.</w:t>
      </w:r>
      <w:r w:rsidRPr="00817A99">
        <w:rPr>
          <w:rFonts w:ascii="Verdana" w:hAnsi="Verdana"/>
          <w:color w:val="auto"/>
          <w:sz w:val="15"/>
          <w:szCs w:val="15"/>
        </w:rPr>
        <w:br/>
      </w:r>
      <w:r w:rsidR="005B5FD3" w:rsidRPr="00817A99">
        <w:rPr>
          <w:rFonts w:ascii="Verdana" w:hAnsi="Verdana"/>
          <w:color w:val="auto"/>
          <w:sz w:val="15"/>
          <w:szCs w:val="15"/>
        </w:rPr>
        <w:t xml:space="preserve">Telefone: </w:t>
      </w:r>
      <w:r w:rsidR="002F5B0D" w:rsidRPr="00817A99">
        <w:rPr>
          <w:rFonts w:ascii="Verdana" w:hAnsi="Verdana"/>
          <w:color w:val="auto"/>
          <w:sz w:val="15"/>
          <w:szCs w:val="15"/>
        </w:rPr>
        <w:t>(14</w:t>
      </w:r>
      <w:r w:rsidRPr="00817A99">
        <w:rPr>
          <w:rFonts w:ascii="Verdana" w:hAnsi="Verdana"/>
          <w:color w:val="auto"/>
          <w:sz w:val="15"/>
          <w:szCs w:val="15"/>
        </w:rPr>
        <w:t xml:space="preserve">) </w:t>
      </w:r>
      <w:r w:rsidR="00ED5B70" w:rsidRPr="00817A99">
        <w:rPr>
          <w:rFonts w:ascii="Verdana" w:hAnsi="Verdana"/>
          <w:color w:val="auto"/>
          <w:sz w:val="15"/>
          <w:szCs w:val="15"/>
        </w:rPr>
        <w:t>99726-9576</w:t>
      </w:r>
      <w:r w:rsidR="006F5BA6" w:rsidRPr="00817A99">
        <w:rPr>
          <w:rFonts w:ascii="Verdana" w:hAnsi="Verdana"/>
          <w:color w:val="auto"/>
          <w:sz w:val="15"/>
          <w:szCs w:val="15"/>
        </w:rPr>
        <w:t xml:space="preserve"> /</w:t>
      </w:r>
      <w:proofErr w:type="gramStart"/>
      <w:r w:rsidR="006F5BA6" w:rsidRPr="00817A99">
        <w:rPr>
          <w:rFonts w:ascii="Verdana" w:hAnsi="Verdana"/>
          <w:color w:val="auto"/>
          <w:sz w:val="15"/>
          <w:szCs w:val="15"/>
        </w:rPr>
        <w:t xml:space="preserve">  </w:t>
      </w:r>
      <w:proofErr w:type="gramEnd"/>
      <w:r w:rsidR="005B5FD3" w:rsidRPr="00817A99">
        <w:rPr>
          <w:rFonts w:ascii="Verdana" w:hAnsi="Verdana"/>
          <w:color w:val="auto"/>
          <w:sz w:val="15"/>
          <w:szCs w:val="15"/>
        </w:rPr>
        <w:t>E-mail:</w:t>
      </w:r>
      <w:r w:rsidRPr="00817A99">
        <w:rPr>
          <w:rFonts w:ascii="Verdana" w:hAnsi="Verdana"/>
          <w:color w:val="auto"/>
          <w:sz w:val="15"/>
          <w:szCs w:val="15"/>
        </w:rPr>
        <w:t xml:space="preserve"> </w:t>
      </w:r>
      <w:r w:rsidR="00ED5B70" w:rsidRPr="00817A99">
        <w:rPr>
          <w:rFonts w:ascii="Verdana" w:hAnsi="Verdana"/>
          <w:color w:val="auto"/>
          <w:sz w:val="15"/>
          <w:szCs w:val="15"/>
        </w:rPr>
        <w:t>juliproarte@</w:t>
      </w:r>
      <w:r w:rsidR="008A2195">
        <w:rPr>
          <w:rFonts w:ascii="Verdana" w:hAnsi="Verdana"/>
          <w:color w:val="auto"/>
          <w:sz w:val="15"/>
          <w:szCs w:val="15"/>
        </w:rPr>
        <w:t>hotmail</w:t>
      </w:r>
      <w:r w:rsidR="00ED5B70" w:rsidRPr="00817A99">
        <w:rPr>
          <w:rFonts w:ascii="Verdana" w:hAnsi="Verdana"/>
          <w:color w:val="auto"/>
          <w:sz w:val="15"/>
          <w:szCs w:val="15"/>
        </w:rPr>
        <w:t>.com</w:t>
      </w:r>
      <w:r w:rsidRPr="00817A99">
        <w:rPr>
          <w:rFonts w:ascii="Verdana" w:hAnsi="Verdana"/>
          <w:color w:val="auto"/>
          <w:sz w:val="15"/>
          <w:szCs w:val="15"/>
        </w:rPr>
        <w:br/>
      </w:r>
    </w:p>
    <w:p w:rsidR="00817A99" w:rsidRDefault="00817A99" w:rsidP="00817A99">
      <w:pPr>
        <w:pStyle w:val="SemEspaamento"/>
        <w:rPr>
          <w:rFonts w:asciiTheme="minorHAnsi" w:hAnsiTheme="minorHAnsi" w:cstheme="minorHAnsi"/>
          <w:b/>
          <w:color w:val="00B050"/>
          <w:sz w:val="2"/>
          <w:szCs w:val="2"/>
        </w:rPr>
      </w:pPr>
    </w:p>
    <w:p w:rsidR="00817A99" w:rsidRDefault="00817A99" w:rsidP="00817A99">
      <w:pPr>
        <w:pStyle w:val="SemEspaamento"/>
        <w:rPr>
          <w:rFonts w:asciiTheme="minorHAnsi" w:hAnsiTheme="minorHAnsi" w:cstheme="minorHAnsi"/>
          <w:b/>
          <w:color w:val="00B050"/>
          <w:sz w:val="2"/>
          <w:szCs w:val="2"/>
        </w:rPr>
      </w:pPr>
    </w:p>
    <w:p w:rsidR="00817A99" w:rsidRDefault="00817A99" w:rsidP="00817A99">
      <w:pPr>
        <w:pStyle w:val="SemEspaamento"/>
        <w:rPr>
          <w:rFonts w:asciiTheme="minorHAnsi" w:hAnsiTheme="minorHAnsi" w:cstheme="minorHAnsi"/>
          <w:b/>
          <w:color w:val="00B050"/>
          <w:sz w:val="2"/>
          <w:szCs w:val="2"/>
        </w:rPr>
      </w:pPr>
    </w:p>
    <w:p w:rsidR="00817A99" w:rsidRDefault="00817A99" w:rsidP="00817A99">
      <w:pPr>
        <w:pStyle w:val="SemEspaamento"/>
        <w:rPr>
          <w:rFonts w:asciiTheme="minorHAnsi" w:hAnsiTheme="minorHAnsi" w:cstheme="minorHAnsi"/>
          <w:b/>
          <w:color w:val="00B050"/>
          <w:sz w:val="2"/>
          <w:szCs w:val="2"/>
        </w:rPr>
      </w:pPr>
    </w:p>
    <w:p w:rsidR="00817A99" w:rsidRDefault="00817A99" w:rsidP="00817A99">
      <w:pPr>
        <w:pStyle w:val="SemEspaamento"/>
        <w:rPr>
          <w:rFonts w:asciiTheme="minorHAnsi" w:hAnsiTheme="minorHAnsi" w:cstheme="minorHAnsi"/>
          <w:b/>
          <w:color w:val="00B050"/>
          <w:sz w:val="2"/>
          <w:szCs w:val="2"/>
        </w:rPr>
      </w:pPr>
    </w:p>
    <w:p w:rsidR="00817A99" w:rsidRDefault="00817A99" w:rsidP="00817A99">
      <w:pPr>
        <w:pStyle w:val="SemEspaamento"/>
        <w:rPr>
          <w:rFonts w:asciiTheme="minorHAnsi" w:hAnsiTheme="minorHAnsi" w:cstheme="minorHAnsi"/>
          <w:b/>
          <w:color w:val="00B050"/>
          <w:sz w:val="2"/>
          <w:szCs w:val="2"/>
        </w:rPr>
      </w:pPr>
    </w:p>
    <w:p w:rsidR="00817A99" w:rsidRDefault="00817A99" w:rsidP="00817A99">
      <w:pPr>
        <w:pStyle w:val="SemEspaamento"/>
        <w:rPr>
          <w:rFonts w:asciiTheme="minorHAnsi" w:hAnsiTheme="minorHAnsi" w:cstheme="minorHAnsi"/>
          <w:b/>
          <w:color w:val="00B050"/>
          <w:sz w:val="2"/>
          <w:szCs w:val="2"/>
        </w:rPr>
      </w:pPr>
    </w:p>
    <w:p w:rsidR="00817A99" w:rsidRDefault="001638B8" w:rsidP="00817A99">
      <w:pPr>
        <w:pStyle w:val="SemEspaamento"/>
        <w:rPr>
          <w:rFonts w:asciiTheme="minorHAnsi" w:hAnsiTheme="minorHAnsi" w:cstheme="minorHAnsi"/>
          <w:b/>
          <w:color w:val="00B050"/>
          <w:sz w:val="2"/>
          <w:szCs w:val="2"/>
        </w:rPr>
      </w:pPr>
      <w:r w:rsidRPr="00F43C90">
        <w:rPr>
          <w:rFonts w:asciiTheme="minorHAnsi" w:hAnsiTheme="minorHAnsi" w:cstheme="minorHAnsi"/>
          <w:b/>
          <w:color w:val="00B050"/>
          <w:sz w:val="22"/>
          <w:szCs w:val="22"/>
        </w:rPr>
        <w:t>FORMAÇÃO</w:t>
      </w:r>
      <w:r w:rsidR="00FE0473" w:rsidRPr="00F43C90">
        <w:rPr>
          <w:rFonts w:asciiTheme="minorHAnsi" w:hAnsiTheme="minorHAnsi" w:cstheme="minorHAnsi"/>
          <w:b/>
          <w:color w:val="00B050"/>
          <w:sz w:val="22"/>
          <w:szCs w:val="22"/>
        </w:rPr>
        <w:t xml:space="preserve"> ACADÊMICA</w:t>
      </w:r>
    </w:p>
    <w:p w:rsidR="00CE7124" w:rsidRDefault="0064629A" w:rsidP="00817A99">
      <w:pPr>
        <w:pStyle w:val="SemEspaamento"/>
        <w:rPr>
          <w:rFonts w:ascii="Verdana" w:hAnsi="Verdana"/>
          <w:color w:val="auto"/>
        </w:rPr>
      </w:pPr>
      <w:r>
        <w:rPr>
          <w:rFonts w:ascii="Verdana" w:hAnsi="Verdana"/>
          <w:noProof/>
          <w:color w:val="auto"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E8173B" wp14:editId="5AD01843">
                <wp:simplePos x="0" y="0"/>
                <wp:positionH relativeFrom="margin">
                  <wp:posOffset>3810</wp:posOffset>
                </wp:positionH>
                <wp:positionV relativeFrom="paragraph">
                  <wp:posOffset>44630</wp:posOffset>
                </wp:positionV>
                <wp:extent cx="5667375" cy="0"/>
                <wp:effectExtent l="0" t="0" r="9525" b="19050"/>
                <wp:wrapNone/>
                <wp:docPr id="5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4" o:spid="_x0000_s1026" type="#_x0000_t32" style="position:absolute;margin-left:.3pt;margin-top:3.5pt;width:446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" strokecolor="#b9bec7" strokeweight="1pt">
                <w10:wrap anchorx="margin"/>
              </v:shape>
            </w:pict>
          </mc:Fallback>
        </mc:AlternateContent>
      </w:r>
    </w:p>
    <w:p w:rsidR="001638B8" w:rsidRPr="00817A99" w:rsidRDefault="003970AD" w:rsidP="00385312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Verdana" w:hAnsi="Verdana"/>
          <w:color w:val="auto"/>
          <w:sz w:val="15"/>
          <w:szCs w:val="15"/>
        </w:rPr>
      </w:pPr>
      <w:r w:rsidRPr="00817A99">
        <w:rPr>
          <w:rFonts w:ascii="Verdana" w:hAnsi="Verdana"/>
          <w:color w:val="auto"/>
          <w:sz w:val="15"/>
          <w:szCs w:val="15"/>
        </w:rPr>
        <w:t xml:space="preserve">Ensino Fundamental </w:t>
      </w:r>
      <w:r w:rsidR="00904F31" w:rsidRPr="00817A99">
        <w:rPr>
          <w:rFonts w:ascii="Verdana" w:hAnsi="Verdana"/>
          <w:color w:val="auto"/>
          <w:sz w:val="15"/>
          <w:szCs w:val="15"/>
        </w:rPr>
        <w:t>I –</w:t>
      </w:r>
      <w:r w:rsidRPr="00817A99">
        <w:rPr>
          <w:rFonts w:ascii="Verdana" w:hAnsi="Verdana"/>
          <w:color w:val="auto"/>
          <w:sz w:val="15"/>
          <w:szCs w:val="15"/>
        </w:rPr>
        <w:t xml:space="preserve"> </w:t>
      </w:r>
      <w:r w:rsidR="00904F31" w:rsidRPr="00817A99">
        <w:rPr>
          <w:rFonts w:ascii="Verdana" w:hAnsi="Verdana"/>
          <w:color w:val="auto"/>
          <w:sz w:val="15"/>
          <w:szCs w:val="15"/>
        </w:rPr>
        <w:t>E.E</w:t>
      </w:r>
      <w:r w:rsidRPr="00817A99">
        <w:rPr>
          <w:rFonts w:ascii="Verdana" w:hAnsi="Verdana"/>
          <w:color w:val="auto"/>
          <w:sz w:val="15"/>
          <w:szCs w:val="15"/>
        </w:rPr>
        <w:t>.</w:t>
      </w:r>
      <w:r w:rsidR="00904F31" w:rsidRPr="00817A99">
        <w:rPr>
          <w:rFonts w:ascii="Verdana" w:hAnsi="Verdana"/>
          <w:color w:val="auto"/>
          <w:sz w:val="15"/>
          <w:szCs w:val="15"/>
        </w:rPr>
        <w:t xml:space="preserve"> Professor José </w:t>
      </w:r>
      <w:proofErr w:type="spellStart"/>
      <w:r w:rsidR="00904F31" w:rsidRPr="00817A99">
        <w:rPr>
          <w:rFonts w:ascii="Verdana" w:hAnsi="Verdana"/>
          <w:color w:val="auto"/>
          <w:sz w:val="15"/>
          <w:szCs w:val="15"/>
        </w:rPr>
        <w:t>Egéa</w:t>
      </w:r>
      <w:proofErr w:type="spellEnd"/>
      <w:r w:rsidR="00904F31" w:rsidRPr="00817A99">
        <w:rPr>
          <w:rFonts w:ascii="Verdana" w:hAnsi="Verdana"/>
          <w:color w:val="auto"/>
          <w:sz w:val="15"/>
          <w:szCs w:val="15"/>
        </w:rPr>
        <w:t xml:space="preserve">. </w:t>
      </w:r>
      <w:r w:rsidRPr="00817A99">
        <w:rPr>
          <w:rFonts w:ascii="Verdana" w:hAnsi="Verdana"/>
          <w:color w:val="auto"/>
          <w:sz w:val="15"/>
          <w:szCs w:val="15"/>
        </w:rPr>
        <w:t>19</w:t>
      </w:r>
      <w:r w:rsidR="00904F31" w:rsidRPr="00817A99">
        <w:rPr>
          <w:rFonts w:ascii="Verdana" w:hAnsi="Verdana"/>
          <w:color w:val="auto"/>
          <w:sz w:val="15"/>
          <w:szCs w:val="15"/>
        </w:rPr>
        <w:t>80</w:t>
      </w:r>
      <w:r w:rsidRPr="00817A99">
        <w:rPr>
          <w:rFonts w:ascii="Verdana" w:hAnsi="Verdana"/>
          <w:color w:val="auto"/>
          <w:sz w:val="15"/>
          <w:szCs w:val="15"/>
        </w:rPr>
        <w:t xml:space="preserve"> – </w:t>
      </w:r>
      <w:r w:rsidR="00904F31" w:rsidRPr="00817A99">
        <w:rPr>
          <w:rFonts w:ascii="Verdana" w:hAnsi="Verdana"/>
          <w:color w:val="auto"/>
          <w:sz w:val="15"/>
          <w:szCs w:val="15"/>
        </w:rPr>
        <w:t>1988</w:t>
      </w:r>
      <w:r w:rsidRPr="00817A99">
        <w:rPr>
          <w:rFonts w:ascii="Verdana" w:hAnsi="Verdana"/>
          <w:color w:val="auto"/>
          <w:sz w:val="15"/>
          <w:szCs w:val="15"/>
        </w:rPr>
        <w:t>.</w:t>
      </w:r>
    </w:p>
    <w:p w:rsidR="00904F31" w:rsidRPr="00817A99" w:rsidRDefault="00444CB6" w:rsidP="00904F31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Verdana" w:hAnsi="Verdana"/>
          <w:color w:val="494949"/>
          <w:sz w:val="15"/>
          <w:szCs w:val="15"/>
        </w:rPr>
      </w:pPr>
      <w:r w:rsidRPr="00817A99">
        <w:rPr>
          <w:rFonts w:ascii="Verdana" w:hAnsi="Verdana"/>
          <w:color w:val="494949"/>
          <w:sz w:val="15"/>
          <w:szCs w:val="15"/>
        </w:rPr>
        <w:t>Ensino Médio Concomitante com</w:t>
      </w:r>
      <w:r w:rsidR="00C51591" w:rsidRPr="00817A99">
        <w:rPr>
          <w:rFonts w:ascii="Verdana" w:hAnsi="Verdana"/>
          <w:color w:val="494949"/>
          <w:sz w:val="15"/>
          <w:szCs w:val="15"/>
        </w:rPr>
        <w:t xml:space="preserve"> </w:t>
      </w:r>
      <w:r w:rsidR="00904F31" w:rsidRPr="00817A99">
        <w:rPr>
          <w:rFonts w:ascii="Verdana" w:hAnsi="Verdana"/>
          <w:color w:val="494949"/>
          <w:sz w:val="15"/>
          <w:szCs w:val="15"/>
        </w:rPr>
        <w:t>Magistério</w:t>
      </w:r>
      <w:r w:rsidR="00C51591" w:rsidRPr="00817A99">
        <w:rPr>
          <w:rFonts w:ascii="Verdana" w:hAnsi="Verdana"/>
          <w:color w:val="494949"/>
          <w:sz w:val="15"/>
          <w:szCs w:val="15"/>
        </w:rPr>
        <w:t xml:space="preserve"> </w:t>
      </w:r>
      <w:r w:rsidR="00904F31" w:rsidRPr="00817A99">
        <w:rPr>
          <w:rFonts w:ascii="Verdana" w:hAnsi="Verdana"/>
          <w:color w:val="494949"/>
          <w:sz w:val="15"/>
          <w:szCs w:val="15"/>
        </w:rPr>
        <w:t>–</w:t>
      </w:r>
      <w:r w:rsidR="00C51591" w:rsidRPr="00817A99">
        <w:rPr>
          <w:rFonts w:ascii="Verdana" w:hAnsi="Verdana"/>
          <w:color w:val="494949"/>
          <w:sz w:val="15"/>
          <w:szCs w:val="15"/>
        </w:rPr>
        <w:t xml:space="preserve"> </w:t>
      </w:r>
      <w:r w:rsidR="00904F31" w:rsidRPr="00817A99">
        <w:rPr>
          <w:rFonts w:ascii="Verdana" w:hAnsi="Verdana"/>
          <w:color w:val="494949"/>
          <w:sz w:val="15"/>
          <w:szCs w:val="15"/>
        </w:rPr>
        <w:t>E. E. Fernando Costa.</w:t>
      </w:r>
      <w:r w:rsidR="00C51591" w:rsidRPr="00817A99">
        <w:rPr>
          <w:rFonts w:ascii="Verdana" w:hAnsi="Verdana"/>
          <w:color w:val="494949"/>
          <w:sz w:val="15"/>
          <w:szCs w:val="15"/>
        </w:rPr>
        <w:t xml:space="preserve"> </w:t>
      </w:r>
      <w:r w:rsidR="00904F31" w:rsidRPr="00817A99">
        <w:rPr>
          <w:rFonts w:ascii="Verdana" w:hAnsi="Verdana"/>
          <w:color w:val="494949"/>
          <w:sz w:val="15"/>
          <w:szCs w:val="15"/>
        </w:rPr>
        <w:t>1990 – 1992.</w:t>
      </w:r>
    </w:p>
    <w:p w:rsidR="00C51591" w:rsidRPr="00817A99" w:rsidRDefault="00904F31" w:rsidP="00385312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Verdana" w:hAnsi="Verdana"/>
          <w:color w:val="auto"/>
          <w:sz w:val="15"/>
          <w:szCs w:val="15"/>
        </w:rPr>
      </w:pPr>
      <w:r w:rsidRPr="00817A99">
        <w:rPr>
          <w:rFonts w:ascii="Verdana" w:hAnsi="Verdana"/>
          <w:color w:val="auto"/>
          <w:sz w:val="15"/>
          <w:szCs w:val="15"/>
        </w:rPr>
        <w:t>Pedagogia</w:t>
      </w:r>
      <w:r w:rsidR="004C7B47" w:rsidRPr="00817A99">
        <w:rPr>
          <w:rFonts w:ascii="Verdana" w:hAnsi="Verdana"/>
          <w:color w:val="auto"/>
          <w:sz w:val="15"/>
          <w:szCs w:val="15"/>
        </w:rPr>
        <w:t xml:space="preserve"> – </w:t>
      </w:r>
      <w:r w:rsidRPr="00817A99">
        <w:rPr>
          <w:rFonts w:ascii="Verdana" w:hAnsi="Verdana"/>
          <w:color w:val="auto"/>
          <w:sz w:val="15"/>
          <w:szCs w:val="15"/>
        </w:rPr>
        <w:t xml:space="preserve">Faculdade </w:t>
      </w:r>
      <w:proofErr w:type="spellStart"/>
      <w:r w:rsidRPr="00817A99">
        <w:rPr>
          <w:rFonts w:ascii="Verdana" w:hAnsi="Verdana"/>
          <w:color w:val="auto"/>
          <w:sz w:val="15"/>
          <w:szCs w:val="15"/>
        </w:rPr>
        <w:t>Auxilium</w:t>
      </w:r>
      <w:proofErr w:type="spellEnd"/>
      <w:r w:rsidRPr="00817A99">
        <w:rPr>
          <w:rFonts w:ascii="Verdana" w:hAnsi="Verdana"/>
          <w:color w:val="auto"/>
          <w:sz w:val="15"/>
          <w:szCs w:val="15"/>
        </w:rPr>
        <w:t xml:space="preserve"> de Filosofia, Ciências e Letras de Lins – </w:t>
      </w:r>
      <w:proofErr w:type="spellStart"/>
      <w:r w:rsidRPr="00817A99">
        <w:rPr>
          <w:rFonts w:ascii="Verdana" w:hAnsi="Verdana"/>
          <w:color w:val="auto"/>
          <w:sz w:val="15"/>
          <w:szCs w:val="15"/>
        </w:rPr>
        <w:t>Fal</w:t>
      </w:r>
      <w:proofErr w:type="spellEnd"/>
      <w:r w:rsidRPr="00817A99">
        <w:rPr>
          <w:rFonts w:ascii="Verdana" w:hAnsi="Verdana"/>
          <w:color w:val="auto"/>
          <w:sz w:val="15"/>
          <w:szCs w:val="15"/>
        </w:rPr>
        <w:t xml:space="preserve"> </w:t>
      </w:r>
      <w:r w:rsidR="004C7B47" w:rsidRPr="00817A99">
        <w:rPr>
          <w:rFonts w:ascii="Verdana" w:hAnsi="Verdana"/>
          <w:color w:val="auto"/>
          <w:sz w:val="15"/>
          <w:szCs w:val="15"/>
        </w:rPr>
        <w:t>–</w:t>
      </w:r>
      <w:r w:rsidR="00C51591" w:rsidRPr="00817A99">
        <w:rPr>
          <w:rFonts w:ascii="Verdana" w:hAnsi="Verdana"/>
          <w:color w:val="auto"/>
          <w:sz w:val="15"/>
          <w:szCs w:val="15"/>
        </w:rPr>
        <w:t xml:space="preserve"> Conclusão em </w:t>
      </w:r>
      <w:r w:rsidRPr="00817A99">
        <w:rPr>
          <w:rFonts w:ascii="Verdana" w:hAnsi="Verdana"/>
          <w:color w:val="auto"/>
          <w:sz w:val="15"/>
          <w:szCs w:val="15"/>
        </w:rPr>
        <w:t>1996.</w:t>
      </w:r>
    </w:p>
    <w:p w:rsidR="003970AD" w:rsidRPr="00817A99" w:rsidRDefault="003970AD" w:rsidP="00385312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Verdana" w:hAnsi="Verdana"/>
          <w:color w:val="494949"/>
          <w:sz w:val="15"/>
          <w:szCs w:val="15"/>
        </w:rPr>
      </w:pPr>
      <w:r w:rsidRPr="00817A99">
        <w:rPr>
          <w:rFonts w:ascii="Verdana" w:hAnsi="Verdana"/>
          <w:color w:val="494949"/>
          <w:sz w:val="15"/>
          <w:szCs w:val="15"/>
        </w:rPr>
        <w:t xml:space="preserve">Pós Graduação em </w:t>
      </w:r>
      <w:proofErr w:type="spellStart"/>
      <w:r w:rsidR="00904F31" w:rsidRPr="00817A99">
        <w:rPr>
          <w:rFonts w:ascii="Verdana" w:hAnsi="Verdana"/>
          <w:color w:val="494949"/>
          <w:sz w:val="15"/>
          <w:szCs w:val="15"/>
        </w:rPr>
        <w:t>Psicomoticidade</w:t>
      </w:r>
      <w:proofErr w:type="spellEnd"/>
      <w:r w:rsidRPr="00817A99">
        <w:rPr>
          <w:rFonts w:ascii="Verdana" w:hAnsi="Verdana"/>
          <w:color w:val="494949"/>
          <w:sz w:val="15"/>
          <w:szCs w:val="15"/>
        </w:rPr>
        <w:t xml:space="preserve"> – </w:t>
      </w:r>
      <w:r w:rsidR="00904F31" w:rsidRPr="00817A99">
        <w:rPr>
          <w:rFonts w:ascii="Verdana" w:hAnsi="Verdana"/>
          <w:color w:val="494949"/>
          <w:sz w:val="15"/>
          <w:szCs w:val="15"/>
        </w:rPr>
        <w:t xml:space="preserve">Faculdade </w:t>
      </w:r>
      <w:proofErr w:type="spellStart"/>
      <w:r w:rsidR="00904F31" w:rsidRPr="00817A99">
        <w:rPr>
          <w:rFonts w:ascii="Verdana" w:hAnsi="Verdana"/>
          <w:color w:val="494949"/>
          <w:sz w:val="15"/>
          <w:szCs w:val="15"/>
        </w:rPr>
        <w:t>Auxilium</w:t>
      </w:r>
      <w:proofErr w:type="spellEnd"/>
      <w:r w:rsidR="00904F31" w:rsidRPr="00817A99">
        <w:rPr>
          <w:rFonts w:ascii="Verdana" w:hAnsi="Verdana"/>
          <w:color w:val="494949"/>
          <w:sz w:val="15"/>
          <w:szCs w:val="15"/>
        </w:rPr>
        <w:t xml:space="preserve"> de Filosofia, Ciências e Letras de Lins – </w:t>
      </w:r>
      <w:proofErr w:type="spellStart"/>
      <w:r w:rsidR="00904F31" w:rsidRPr="00817A99">
        <w:rPr>
          <w:rFonts w:ascii="Verdana" w:hAnsi="Verdana"/>
          <w:color w:val="494949"/>
          <w:sz w:val="15"/>
          <w:szCs w:val="15"/>
        </w:rPr>
        <w:t>Fal</w:t>
      </w:r>
      <w:proofErr w:type="spellEnd"/>
      <w:r w:rsidR="00904F31" w:rsidRPr="00817A99">
        <w:rPr>
          <w:rFonts w:ascii="Verdana" w:hAnsi="Verdana"/>
          <w:color w:val="494949"/>
          <w:sz w:val="15"/>
          <w:szCs w:val="15"/>
        </w:rPr>
        <w:t xml:space="preserve"> – </w:t>
      </w:r>
      <w:r w:rsidRPr="00817A99">
        <w:rPr>
          <w:rFonts w:ascii="Verdana" w:hAnsi="Verdana"/>
          <w:color w:val="494949"/>
          <w:sz w:val="15"/>
          <w:szCs w:val="15"/>
        </w:rPr>
        <w:t xml:space="preserve">Conclusão em </w:t>
      </w:r>
      <w:r w:rsidR="006428C7" w:rsidRPr="00817A99">
        <w:rPr>
          <w:rFonts w:ascii="Verdana" w:hAnsi="Verdana"/>
          <w:color w:val="494949"/>
          <w:sz w:val="15"/>
          <w:szCs w:val="15"/>
        </w:rPr>
        <w:t>1997.</w:t>
      </w:r>
    </w:p>
    <w:p w:rsidR="00E402A0" w:rsidRPr="00817A99" w:rsidRDefault="006428C7" w:rsidP="00385312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Verdana" w:hAnsi="Verdana"/>
          <w:color w:val="auto"/>
          <w:sz w:val="15"/>
          <w:szCs w:val="15"/>
        </w:rPr>
      </w:pPr>
      <w:r w:rsidRPr="00817A99">
        <w:rPr>
          <w:rFonts w:ascii="Verdana" w:hAnsi="Verdana"/>
          <w:color w:val="auto"/>
          <w:sz w:val="15"/>
          <w:szCs w:val="15"/>
        </w:rPr>
        <w:t>Pós Graduação em Psicopedagogia</w:t>
      </w:r>
      <w:r w:rsidR="00E402A0" w:rsidRPr="00817A99">
        <w:rPr>
          <w:rFonts w:ascii="Verdana" w:hAnsi="Verdana"/>
          <w:color w:val="auto"/>
          <w:sz w:val="15"/>
          <w:szCs w:val="15"/>
        </w:rPr>
        <w:t xml:space="preserve"> – </w:t>
      </w:r>
      <w:r w:rsidRPr="00817A99">
        <w:rPr>
          <w:rFonts w:ascii="Verdana" w:hAnsi="Verdana"/>
          <w:color w:val="auto"/>
          <w:sz w:val="15"/>
          <w:szCs w:val="15"/>
        </w:rPr>
        <w:t>Faculdades Salesianas de Lins</w:t>
      </w:r>
      <w:r w:rsidR="00E402A0" w:rsidRPr="00817A99">
        <w:rPr>
          <w:rFonts w:ascii="Verdana" w:hAnsi="Verdana"/>
          <w:color w:val="auto"/>
          <w:sz w:val="15"/>
          <w:szCs w:val="15"/>
        </w:rPr>
        <w:t xml:space="preserve"> – </w:t>
      </w:r>
      <w:r w:rsidRPr="00817A99">
        <w:rPr>
          <w:rFonts w:ascii="Verdana" w:hAnsi="Verdana"/>
          <w:color w:val="auto"/>
          <w:sz w:val="15"/>
          <w:szCs w:val="15"/>
        </w:rPr>
        <w:t>2005.</w:t>
      </w:r>
    </w:p>
    <w:p w:rsidR="00E402A0" w:rsidRPr="00817A99" w:rsidRDefault="006428C7" w:rsidP="00E402A0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Verdana" w:hAnsi="Verdana"/>
          <w:color w:val="494949"/>
          <w:sz w:val="15"/>
          <w:szCs w:val="15"/>
        </w:rPr>
      </w:pPr>
      <w:r w:rsidRPr="00817A99">
        <w:rPr>
          <w:rFonts w:ascii="Verdana" w:hAnsi="Verdana"/>
          <w:color w:val="494949"/>
          <w:sz w:val="15"/>
          <w:szCs w:val="15"/>
        </w:rPr>
        <w:t>Licenciatura em Educação Artística</w:t>
      </w:r>
      <w:r w:rsidR="00E402A0" w:rsidRPr="00817A99">
        <w:rPr>
          <w:rFonts w:ascii="Verdana" w:hAnsi="Verdana"/>
          <w:color w:val="494949"/>
          <w:sz w:val="15"/>
          <w:szCs w:val="15"/>
        </w:rPr>
        <w:t xml:space="preserve"> – </w:t>
      </w:r>
      <w:r w:rsidRPr="00817A99">
        <w:rPr>
          <w:rFonts w:ascii="Verdana" w:hAnsi="Verdana"/>
          <w:color w:val="494949"/>
          <w:sz w:val="15"/>
          <w:szCs w:val="15"/>
        </w:rPr>
        <w:t>Universidade Metropolitana de Santos</w:t>
      </w:r>
      <w:r w:rsidR="00E402A0" w:rsidRPr="00817A99">
        <w:rPr>
          <w:rFonts w:ascii="Verdana" w:hAnsi="Verdana"/>
          <w:color w:val="494949"/>
          <w:sz w:val="15"/>
          <w:szCs w:val="15"/>
        </w:rPr>
        <w:t xml:space="preserve"> – </w:t>
      </w:r>
      <w:r w:rsidRPr="00817A99">
        <w:rPr>
          <w:rFonts w:ascii="Verdana" w:hAnsi="Verdana"/>
          <w:color w:val="494949"/>
          <w:sz w:val="15"/>
          <w:szCs w:val="15"/>
        </w:rPr>
        <w:t>2008.</w:t>
      </w:r>
    </w:p>
    <w:p w:rsidR="00817A99" w:rsidRPr="00817A99" w:rsidRDefault="006428C7" w:rsidP="003970AD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Verdana" w:hAnsi="Verdana"/>
          <w:color w:val="auto"/>
          <w:sz w:val="15"/>
          <w:szCs w:val="15"/>
        </w:rPr>
      </w:pPr>
      <w:r w:rsidRPr="00817A99">
        <w:rPr>
          <w:rFonts w:ascii="Verdana" w:hAnsi="Verdana"/>
          <w:color w:val="auto"/>
          <w:sz w:val="15"/>
          <w:szCs w:val="15"/>
        </w:rPr>
        <w:t>Pós Graduação em Artes – Faculdade Venda Nova do Imigrante – FAVENI – 2017.</w:t>
      </w:r>
    </w:p>
    <w:p w:rsidR="00817A99" w:rsidRPr="00817A99" w:rsidRDefault="00817A99" w:rsidP="00817A99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Verdana" w:hAnsi="Verdana"/>
          <w:color w:val="494949"/>
          <w:sz w:val="15"/>
          <w:szCs w:val="15"/>
        </w:rPr>
      </w:pPr>
      <w:r w:rsidRPr="00817A99">
        <w:rPr>
          <w:rFonts w:ascii="Verdana" w:hAnsi="Verdana"/>
          <w:color w:val="494949"/>
          <w:sz w:val="15"/>
          <w:szCs w:val="15"/>
        </w:rPr>
        <w:t xml:space="preserve">Aperfeiçoamento em Psicopedagogia na Escola – Faculdade </w:t>
      </w:r>
      <w:proofErr w:type="spellStart"/>
      <w:r w:rsidRPr="00817A99">
        <w:rPr>
          <w:rFonts w:ascii="Verdana" w:hAnsi="Verdana"/>
          <w:color w:val="494949"/>
          <w:sz w:val="15"/>
          <w:szCs w:val="15"/>
        </w:rPr>
        <w:t>Metrop</w:t>
      </w:r>
      <w:proofErr w:type="spellEnd"/>
      <w:r w:rsidRPr="00817A99">
        <w:rPr>
          <w:rFonts w:ascii="Verdana" w:hAnsi="Verdana"/>
          <w:color w:val="494949"/>
          <w:sz w:val="15"/>
          <w:szCs w:val="15"/>
        </w:rPr>
        <w:t xml:space="preserve">. </w:t>
      </w:r>
      <w:proofErr w:type="gramStart"/>
      <w:r w:rsidRPr="00817A99">
        <w:rPr>
          <w:rFonts w:ascii="Verdana" w:hAnsi="Verdana"/>
          <w:color w:val="494949"/>
          <w:sz w:val="15"/>
          <w:szCs w:val="15"/>
        </w:rPr>
        <w:t>do</w:t>
      </w:r>
      <w:proofErr w:type="gramEnd"/>
      <w:r w:rsidRPr="00817A99">
        <w:rPr>
          <w:rFonts w:ascii="Verdana" w:hAnsi="Verdana"/>
          <w:color w:val="494949"/>
          <w:sz w:val="15"/>
          <w:szCs w:val="15"/>
        </w:rPr>
        <w:t xml:space="preserve"> Estado de SP – FAMEESP – 2020.</w:t>
      </w:r>
    </w:p>
    <w:p w:rsidR="00817A99" w:rsidRPr="00817A99" w:rsidRDefault="00817A99" w:rsidP="00817A99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Verdana" w:hAnsi="Verdana"/>
          <w:color w:val="auto"/>
          <w:sz w:val="15"/>
          <w:szCs w:val="15"/>
        </w:rPr>
      </w:pPr>
      <w:r w:rsidRPr="00817A99">
        <w:rPr>
          <w:rFonts w:ascii="Verdana" w:hAnsi="Verdana"/>
          <w:color w:val="auto"/>
          <w:sz w:val="15"/>
          <w:szCs w:val="15"/>
        </w:rPr>
        <w:t xml:space="preserve">Aperfeiçoamento em </w:t>
      </w:r>
      <w:proofErr w:type="spellStart"/>
      <w:r w:rsidRPr="00817A99">
        <w:rPr>
          <w:rFonts w:ascii="Verdana" w:hAnsi="Verdana"/>
          <w:color w:val="auto"/>
          <w:sz w:val="15"/>
          <w:szCs w:val="15"/>
        </w:rPr>
        <w:t>Educaçáo</w:t>
      </w:r>
      <w:proofErr w:type="spellEnd"/>
      <w:r w:rsidRPr="00817A99">
        <w:rPr>
          <w:rFonts w:ascii="Verdana" w:hAnsi="Verdana"/>
          <w:color w:val="auto"/>
          <w:sz w:val="15"/>
          <w:szCs w:val="15"/>
        </w:rPr>
        <w:t xml:space="preserve"> Inclusiva – Faculdade </w:t>
      </w:r>
      <w:proofErr w:type="spellStart"/>
      <w:r w:rsidRPr="00817A99">
        <w:rPr>
          <w:rFonts w:ascii="Verdana" w:hAnsi="Verdana"/>
          <w:color w:val="auto"/>
          <w:sz w:val="15"/>
          <w:szCs w:val="15"/>
        </w:rPr>
        <w:t>Metrop</w:t>
      </w:r>
      <w:proofErr w:type="spellEnd"/>
      <w:r w:rsidRPr="00817A99">
        <w:rPr>
          <w:rFonts w:ascii="Verdana" w:hAnsi="Verdana"/>
          <w:color w:val="auto"/>
          <w:sz w:val="15"/>
          <w:szCs w:val="15"/>
        </w:rPr>
        <w:t xml:space="preserve">. </w:t>
      </w:r>
      <w:proofErr w:type="gramStart"/>
      <w:r w:rsidRPr="00817A99">
        <w:rPr>
          <w:rFonts w:ascii="Verdana" w:hAnsi="Verdana"/>
          <w:color w:val="auto"/>
          <w:sz w:val="15"/>
          <w:szCs w:val="15"/>
        </w:rPr>
        <w:t>do</w:t>
      </w:r>
      <w:proofErr w:type="gramEnd"/>
      <w:r w:rsidRPr="00817A99">
        <w:rPr>
          <w:rFonts w:ascii="Verdana" w:hAnsi="Verdana"/>
          <w:color w:val="auto"/>
          <w:sz w:val="15"/>
          <w:szCs w:val="15"/>
        </w:rPr>
        <w:t xml:space="preserve"> Estado de SP – FAMEESP – 2020.</w:t>
      </w:r>
    </w:p>
    <w:p w:rsidR="00817A99" w:rsidRPr="00817A99" w:rsidRDefault="00817A99" w:rsidP="00817A99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Verdana" w:hAnsi="Verdana"/>
          <w:color w:val="494949"/>
          <w:sz w:val="15"/>
          <w:szCs w:val="15"/>
        </w:rPr>
      </w:pPr>
      <w:r w:rsidRPr="00817A99">
        <w:rPr>
          <w:rFonts w:ascii="Verdana" w:hAnsi="Verdana"/>
          <w:color w:val="494949"/>
          <w:sz w:val="15"/>
          <w:szCs w:val="15"/>
        </w:rPr>
        <w:t xml:space="preserve">Aperfeiçoamento em Didática e Organização do Trabalho Pedagógico – Faculdade </w:t>
      </w:r>
      <w:proofErr w:type="spellStart"/>
      <w:r w:rsidRPr="00817A99">
        <w:rPr>
          <w:rFonts w:ascii="Verdana" w:hAnsi="Verdana"/>
          <w:color w:val="494949"/>
          <w:sz w:val="15"/>
          <w:szCs w:val="15"/>
        </w:rPr>
        <w:t>Metrop</w:t>
      </w:r>
      <w:proofErr w:type="spellEnd"/>
      <w:r w:rsidRPr="00817A99">
        <w:rPr>
          <w:rFonts w:ascii="Verdana" w:hAnsi="Verdana"/>
          <w:color w:val="494949"/>
          <w:sz w:val="15"/>
          <w:szCs w:val="15"/>
        </w:rPr>
        <w:t xml:space="preserve">. </w:t>
      </w:r>
      <w:proofErr w:type="gramStart"/>
      <w:r w:rsidRPr="00817A99">
        <w:rPr>
          <w:rFonts w:ascii="Verdana" w:hAnsi="Verdana"/>
          <w:color w:val="494949"/>
          <w:sz w:val="15"/>
          <w:szCs w:val="15"/>
        </w:rPr>
        <w:t>do</w:t>
      </w:r>
      <w:proofErr w:type="gramEnd"/>
      <w:r w:rsidRPr="00817A99">
        <w:rPr>
          <w:rFonts w:ascii="Verdana" w:hAnsi="Verdana"/>
          <w:color w:val="494949"/>
          <w:sz w:val="15"/>
          <w:szCs w:val="15"/>
        </w:rPr>
        <w:t xml:space="preserve"> Estado de SP – FAMEESP – 2020.</w:t>
      </w:r>
    </w:p>
    <w:p w:rsidR="00817A99" w:rsidRPr="00817A99" w:rsidRDefault="00817A99" w:rsidP="00817A99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Verdana" w:hAnsi="Verdana"/>
          <w:color w:val="auto"/>
          <w:sz w:val="15"/>
          <w:szCs w:val="15"/>
        </w:rPr>
      </w:pPr>
      <w:r w:rsidRPr="00817A99">
        <w:rPr>
          <w:rFonts w:ascii="Verdana" w:hAnsi="Verdana"/>
          <w:color w:val="auto"/>
          <w:sz w:val="15"/>
          <w:szCs w:val="15"/>
        </w:rPr>
        <w:t xml:space="preserve">Aperfeiçoamento em Gestão e Supervisão Educacional – Faculdade </w:t>
      </w:r>
      <w:proofErr w:type="spellStart"/>
      <w:r w:rsidRPr="00817A99">
        <w:rPr>
          <w:rFonts w:ascii="Verdana" w:hAnsi="Verdana"/>
          <w:color w:val="auto"/>
          <w:sz w:val="15"/>
          <w:szCs w:val="15"/>
        </w:rPr>
        <w:t>Metrop</w:t>
      </w:r>
      <w:proofErr w:type="spellEnd"/>
      <w:r w:rsidRPr="00817A99">
        <w:rPr>
          <w:rFonts w:ascii="Verdana" w:hAnsi="Verdana"/>
          <w:color w:val="auto"/>
          <w:sz w:val="15"/>
          <w:szCs w:val="15"/>
        </w:rPr>
        <w:t xml:space="preserve">. </w:t>
      </w:r>
      <w:proofErr w:type="gramStart"/>
      <w:r w:rsidRPr="00817A99">
        <w:rPr>
          <w:rFonts w:ascii="Verdana" w:hAnsi="Verdana"/>
          <w:color w:val="auto"/>
          <w:sz w:val="15"/>
          <w:szCs w:val="15"/>
        </w:rPr>
        <w:t>do</w:t>
      </w:r>
      <w:proofErr w:type="gramEnd"/>
      <w:r w:rsidRPr="00817A99">
        <w:rPr>
          <w:rFonts w:ascii="Verdana" w:hAnsi="Verdana"/>
          <w:color w:val="auto"/>
          <w:sz w:val="15"/>
          <w:szCs w:val="15"/>
        </w:rPr>
        <w:t xml:space="preserve"> Estado de SP – FAMEESP – 2020.</w:t>
      </w:r>
    </w:p>
    <w:p w:rsidR="00817A99" w:rsidRDefault="00817A99" w:rsidP="00817A99">
      <w:pPr>
        <w:spacing w:after="0" w:line="240" w:lineRule="auto"/>
        <w:jc w:val="both"/>
        <w:rPr>
          <w:rFonts w:asciiTheme="minorHAnsi" w:hAnsiTheme="minorHAnsi" w:cstheme="minorHAnsi"/>
          <w:b/>
          <w:color w:val="00B050"/>
          <w:sz w:val="22"/>
          <w:szCs w:val="22"/>
        </w:rPr>
      </w:pPr>
    </w:p>
    <w:p w:rsidR="00817A99" w:rsidRDefault="003970AD" w:rsidP="00817A99">
      <w:pPr>
        <w:spacing w:after="0" w:line="240" w:lineRule="auto"/>
        <w:jc w:val="both"/>
        <w:rPr>
          <w:rFonts w:asciiTheme="minorHAnsi" w:hAnsiTheme="minorHAnsi" w:cstheme="minorHAnsi"/>
          <w:b/>
          <w:color w:val="00B050"/>
          <w:sz w:val="2"/>
          <w:szCs w:val="2"/>
        </w:rPr>
      </w:pPr>
      <w:r w:rsidRPr="00817A99">
        <w:rPr>
          <w:rFonts w:asciiTheme="minorHAnsi" w:hAnsiTheme="minorHAnsi" w:cstheme="minorHAnsi"/>
          <w:b/>
          <w:color w:val="00B050"/>
          <w:sz w:val="22"/>
          <w:szCs w:val="22"/>
        </w:rPr>
        <w:t>FORMAÇÃO COMPLEMENTAR</w:t>
      </w:r>
    </w:p>
    <w:p w:rsidR="003970AD" w:rsidRDefault="0064629A" w:rsidP="00817A99">
      <w:pPr>
        <w:spacing w:after="0" w:line="240" w:lineRule="auto"/>
        <w:jc w:val="both"/>
        <w:rPr>
          <w:rFonts w:ascii="Verdana" w:hAnsi="Verdana"/>
          <w:color w:val="auto"/>
        </w:rPr>
      </w:pPr>
      <w:r>
        <w:rPr>
          <w:rFonts w:ascii="Verdana" w:hAnsi="Verdana"/>
          <w:noProof/>
          <w:color w:val="auto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F4A0FD" wp14:editId="4AD0E0C0">
                <wp:simplePos x="0" y="0"/>
                <wp:positionH relativeFrom="margin">
                  <wp:posOffset>3810</wp:posOffset>
                </wp:positionH>
                <wp:positionV relativeFrom="paragraph">
                  <wp:posOffset>71925</wp:posOffset>
                </wp:positionV>
                <wp:extent cx="5667375" cy="0"/>
                <wp:effectExtent l="0" t="0" r="9525" b="19050"/>
                <wp:wrapNone/>
                <wp:docPr id="4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8" o:spid="_x0000_s1026" type="#_x0000_t32" style="position:absolute;margin-left:.3pt;margin-top:5.65pt;width:446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" strokecolor="#b9bec7" strokeweight="1pt">
                <w10:wrap anchorx="margin"/>
              </v:shape>
            </w:pict>
          </mc:Fallback>
        </mc:AlternateContent>
      </w:r>
    </w:p>
    <w:p w:rsidR="008472F2" w:rsidRPr="00817A99" w:rsidRDefault="008472F2" w:rsidP="00385312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Verdana" w:hAnsi="Verdana"/>
          <w:color w:val="494949"/>
          <w:sz w:val="15"/>
          <w:szCs w:val="15"/>
        </w:rPr>
      </w:pPr>
      <w:r w:rsidRPr="00817A99">
        <w:rPr>
          <w:rFonts w:ascii="Verdana" w:hAnsi="Verdana"/>
          <w:color w:val="494949"/>
          <w:sz w:val="15"/>
          <w:szCs w:val="15"/>
        </w:rPr>
        <w:t>Parapsicologia e formação humana (I etapa) – INEPEP – 1996.</w:t>
      </w:r>
    </w:p>
    <w:p w:rsidR="008472F2" w:rsidRPr="00817A99" w:rsidRDefault="008472F2" w:rsidP="00385312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Verdana" w:hAnsi="Verdana"/>
          <w:color w:val="auto"/>
          <w:sz w:val="15"/>
          <w:szCs w:val="15"/>
        </w:rPr>
      </w:pPr>
      <w:r w:rsidRPr="00817A99">
        <w:rPr>
          <w:rFonts w:ascii="Verdana" w:hAnsi="Verdana"/>
          <w:color w:val="auto"/>
          <w:sz w:val="15"/>
          <w:szCs w:val="15"/>
        </w:rPr>
        <w:t>I Curso de regência e técnica e vocal para coro infantil</w:t>
      </w:r>
      <w:r w:rsidR="00261189" w:rsidRPr="00817A99">
        <w:rPr>
          <w:rFonts w:ascii="Verdana" w:hAnsi="Verdana"/>
          <w:color w:val="auto"/>
          <w:sz w:val="15"/>
          <w:szCs w:val="15"/>
        </w:rPr>
        <w:t xml:space="preserve"> – 1997.</w:t>
      </w:r>
    </w:p>
    <w:p w:rsidR="00261189" w:rsidRPr="00817A99" w:rsidRDefault="00261189" w:rsidP="00385312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Verdana" w:hAnsi="Verdana"/>
          <w:color w:val="494949"/>
          <w:sz w:val="15"/>
          <w:szCs w:val="15"/>
        </w:rPr>
      </w:pPr>
      <w:r w:rsidRPr="00817A99">
        <w:rPr>
          <w:rFonts w:ascii="Verdana" w:hAnsi="Verdana"/>
          <w:color w:val="494949"/>
          <w:sz w:val="15"/>
          <w:szCs w:val="15"/>
        </w:rPr>
        <w:t>Introdução à Microinformática – FAL – 2000.</w:t>
      </w:r>
    </w:p>
    <w:p w:rsidR="00261189" w:rsidRPr="00817A99" w:rsidRDefault="00261189" w:rsidP="00385312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Verdana" w:hAnsi="Verdana"/>
          <w:color w:val="auto"/>
          <w:sz w:val="15"/>
          <w:szCs w:val="15"/>
        </w:rPr>
      </w:pPr>
      <w:r w:rsidRPr="00817A99">
        <w:rPr>
          <w:rFonts w:ascii="Verdana" w:hAnsi="Verdana"/>
          <w:color w:val="auto"/>
          <w:sz w:val="15"/>
          <w:szCs w:val="15"/>
        </w:rPr>
        <w:t>Recreação e Lazer – Faculdades Salesianas de Lins – 2000.</w:t>
      </w:r>
    </w:p>
    <w:p w:rsidR="00261189" w:rsidRPr="00817A99" w:rsidRDefault="00261189" w:rsidP="00385312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Verdana" w:hAnsi="Verdana"/>
          <w:color w:val="494949"/>
          <w:sz w:val="15"/>
          <w:szCs w:val="15"/>
        </w:rPr>
      </w:pPr>
      <w:r w:rsidRPr="00817A99">
        <w:rPr>
          <w:rFonts w:ascii="Verdana" w:hAnsi="Verdana"/>
          <w:color w:val="494949"/>
          <w:sz w:val="15"/>
          <w:szCs w:val="15"/>
        </w:rPr>
        <w:t>Parâmetros em ação: Educação Infantil e Ensino Fundamental – SME Lins/MEC – 2000.</w:t>
      </w:r>
    </w:p>
    <w:p w:rsidR="00492810" w:rsidRPr="00817A99" w:rsidRDefault="00492810" w:rsidP="00492810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Verdana" w:hAnsi="Verdana"/>
          <w:color w:val="auto"/>
          <w:sz w:val="15"/>
          <w:szCs w:val="15"/>
        </w:rPr>
      </w:pPr>
      <w:r w:rsidRPr="00817A99">
        <w:rPr>
          <w:rFonts w:ascii="Verdana" w:hAnsi="Verdana"/>
          <w:color w:val="auto"/>
          <w:sz w:val="15"/>
          <w:szCs w:val="15"/>
        </w:rPr>
        <w:t>Parâmetros em ação: Alfabetização – SME Lins/MEC – 2001.</w:t>
      </w:r>
    </w:p>
    <w:p w:rsidR="00261189" w:rsidRPr="00817A99" w:rsidRDefault="00492810" w:rsidP="00385312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Verdana" w:hAnsi="Verdana"/>
          <w:color w:val="494949"/>
          <w:sz w:val="15"/>
          <w:szCs w:val="15"/>
        </w:rPr>
      </w:pPr>
      <w:r w:rsidRPr="00817A99">
        <w:rPr>
          <w:rFonts w:ascii="Verdana" w:hAnsi="Verdana"/>
          <w:color w:val="494949"/>
          <w:sz w:val="15"/>
          <w:szCs w:val="15"/>
        </w:rPr>
        <w:t xml:space="preserve">Educar para o futuro: família e escola: a solução – Prof Dr. </w:t>
      </w:r>
      <w:proofErr w:type="spellStart"/>
      <w:r w:rsidRPr="00817A99">
        <w:rPr>
          <w:rFonts w:ascii="Verdana" w:hAnsi="Verdana"/>
          <w:color w:val="494949"/>
          <w:sz w:val="15"/>
          <w:szCs w:val="15"/>
        </w:rPr>
        <w:t>Içami</w:t>
      </w:r>
      <w:proofErr w:type="spellEnd"/>
      <w:r w:rsidRPr="00817A99">
        <w:rPr>
          <w:rFonts w:ascii="Verdana" w:hAnsi="Verdana"/>
          <w:color w:val="494949"/>
          <w:sz w:val="15"/>
          <w:szCs w:val="15"/>
        </w:rPr>
        <w:t xml:space="preserve"> Tiba – 2001.</w:t>
      </w:r>
    </w:p>
    <w:p w:rsidR="00492810" w:rsidRPr="00817A99" w:rsidRDefault="00492810" w:rsidP="00492810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Verdana" w:hAnsi="Verdana"/>
          <w:color w:val="auto"/>
          <w:sz w:val="15"/>
          <w:szCs w:val="15"/>
        </w:rPr>
      </w:pPr>
      <w:r w:rsidRPr="00817A99">
        <w:rPr>
          <w:rFonts w:ascii="Verdana" w:hAnsi="Verdana"/>
          <w:color w:val="auto"/>
          <w:sz w:val="15"/>
          <w:szCs w:val="15"/>
        </w:rPr>
        <w:t>Parâmetros em ação: Alfabetizar com textos – SME Lins/MEC – 2001.</w:t>
      </w:r>
    </w:p>
    <w:p w:rsidR="00492810" w:rsidRPr="00817A99" w:rsidRDefault="00492810" w:rsidP="00492810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Verdana" w:hAnsi="Verdana"/>
          <w:color w:val="494949"/>
          <w:sz w:val="15"/>
          <w:szCs w:val="15"/>
        </w:rPr>
      </w:pPr>
      <w:r w:rsidRPr="00817A99">
        <w:rPr>
          <w:rFonts w:ascii="Verdana" w:hAnsi="Verdana"/>
          <w:color w:val="494949"/>
          <w:sz w:val="15"/>
          <w:szCs w:val="15"/>
        </w:rPr>
        <w:t>Parâmetros em ação: Para que serve a escola? / Ser professor e ser aluno – SME Lins/MEC – 2002.</w:t>
      </w:r>
    </w:p>
    <w:p w:rsidR="00492810" w:rsidRPr="00817A99" w:rsidRDefault="00492810" w:rsidP="00385312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Verdana" w:hAnsi="Verdana"/>
          <w:color w:val="auto"/>
          <w:sz w:val="15"/>
          <w:szCs w:val="15"/>
        </w:rPr>
      </w:pPr>
      <w:r w:rsidRPr="00817A99">
        <w:rPr>
          <w:rFonts w:ascii="Verdana" w:hAnsi="Verdana"/>
          <w:color w:val="auto"/>
          <w:sz w:val="15"/>
          <w:szCs w:val="15"/>
        </w:rPr>
        <w:t>Coral – SME Lins – 2002.</w:t>
      </w:r>
    </w:p>
    <w:p w:rsidR="00492810" w:rsidRPr="00817A99" w:rsidRDefault="00492810" w:rsidP="00492810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Verdana" w:hAnsi="Verdana"/>
          <w:color w:val="494949"/>
          <w:sz w:val="15"/>
          <w:szCs w:val="15"/>
        </w:rPr>
      </w:pPr>
      <w:r w:rsidRPr="00817A99">
        <w:rPr>
          <w:rFonts w:ascii="Verdana" w:hAnsi="Verdana"/>
          <w:color w:val="494949"/>
          <w:sz w:val="15"/>
          <w:szCs w:val="15"/>
        </w:rPr>
        <w:t>Parâmetros em ação: Criança curiosa é criança sabida – SME Lins/MEC – 2002.</w:t>
      </w:r>
    </w:p>
    <w:p w:rsidR="00492810" w:rsidRPr="00817A99" w:rsidRDefault="00492810" w:rsidP="00492810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Verdana" w:hAnsi="Verdana"/>
          <w:color w:val="auto"/>
          <w:sz w:val="15"/>
          <w:szCs w:val="15"/>
        </w:rPr>
      </w:pPr>
      <w:r w:rsidRPr="00817A99">
        <w:rPr>
          <w:rFonts w:ascii="Verdana" w:hAnsi="Verdana"/>
          <w:color w:val="auto"/>
          <w:sz w:val="15"/>
          <w:szCs w:val="15"/>
        </w:rPr>
        <w:t>Teatro – SME Lins – 2002.</w:t>
      </w:r>
    </w:p>
    <w:p w:rsidR="00712C71" w:rsidRPr="00817A99" w:rsidRDefault="00712C71" w:rsidP="00712C71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Verdana" w:hAnsi="Verdana"/>
          <w:color w:val="494949"/>
          <w:sz w:val="15"/>
          <w:szCs w:val="15"/>
        </w:rPr>
      </w:pPr>
      <w:r w:rsidRPr="00817A99">
        <w:rPr>
          <w:rFonts w:ascii="Verdana" w:hAnsi="Verdana"/>
          <w:color w:val="494949"/>
          <w:sz w:val="15"/>
          <w:szCs w:val="15"/>
        </w:rPr>
        <w:t>Parâmetros em ação: O ensino de Geografia e o conhecimento do mundo – SME Lins/MEC – 2002.</w:t>
      </w:r>
    </w:p>
    <w:p w:rsidR="00712C71" w:rsidRPr="00817A99" w:rsidRDefault="00712C71" w:rsidP="00712C71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Verdana" w:hAnsi="Verdana"/>
          <w:color w:val="auto"/>
          <w:sz w:val="15"/>
          <w:szCs w:val="15"/>
        </w:rPr>
      </w:pPr>
      <w:r w:rsidRPr="00817A99">
        <w:rPr>
          <w:rFonts w:ascii="Verdana" w:hAnsi="Verdana"/>
          <w:color w:val="auto"/>
          <w:sz w:val="15"/>
          <w:szCs w:val="15"/>
        </w:rPr>
        <w:t>Parâmetros em ação: Novos desafios para ensinar e aprender Matemática – SME Lins/MEC – 2002.</w:t>
      </w:r>
    </w:p>
    <w:p w:rsidR="00492810" w:rsidRPr="00817A99" w:rsidRDefault="00712C71" w:rsidP="00385312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Verdana" w:hAnsi="Verdana"/>
          <w:color w:val="494949"/>
          <w:sz w:val="15"/>
          <w:szCs w:val="15"/>
        </w:rPr>
      </w:pPr>
      <w:r w:rsidRPr="00817A99">
        <w:rPr>
          <w:rFonts w:ascii="Verdana" w:hAnsi="Verdana"/>
          <w:color w:val="494949"/>
          <w:sz w:val="15"/>
          <w:szCs w:val="15"/>
        </w:rPr>
        <w:t>Avaliação segundo Perrenoud – Escola 24h – 2002.</w:t>
      </w:r>
    </w:p>
    <w:p w:rsidR="00D73FA7" w:rsidRPr="00817A99" w:rsidRDefault="00D73FA7" w:rsidP="00D73FA7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Verdana" w:hAnsi="Verdana"/>
          <w:color w:val="auto"/>
          <w:sz w:val="15"/>
          <w:szCs w:val="15"/>
        </w:rPr>
      </w:pPr>
      <w:r w:rsidRPr="00817A99">
        <w:rPr>
          <w:rFonts w:ascii="Verdana" w:hAnsi="Verdana"/>
          <w:color w:val="auto"/>
          <w:sz w:val="15"/>
          <w:szCs w:val="15"/>
        </w:rPr>
        <w:t>Parâmetros em ação: A criança e o movimento – SME Lins/MEC – 2002.</w:t>
      </w:r>
    </w:p>
    <w:p w:rsidR="00D73FA7" w:rsidRPr="00817A99" w:rsidRDefault="00D73FA7" w:rsidP="00D73FA7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Verdana" w:hAnsi="Verdana"/>
          <w:color w:val="494949"/>
          <w:sz w:val="15"/>
          <w:szCs w:val="15"/>
        </w:rPr>
      </w:pPr>
      <w:r w:rsidRPr="00817A99">
        <w:rPr>
          <w:rFonts w:ascii="Verdana" w:hAnsi="Verdana"/>
          <w:color w:val="494949"/>
          <w:sz w:val="15"/>
          <w:szCs w:val="15"/>
        </w:rPr>
        <w:t>Parâmetros em ação: A instituição e o projeto educativo – SME Lins/MEC – 2002.</w:t>
      </w:r>
    </w:p>
    <w:p w:rsidR="00D73FA7" w:rsidRPr="00817A99" w:rsidRDefault="00D73FA7" w:rsidP="00D73FA7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Verdana" w:hAnsi="Verdana"/>
          <w:color w:val="auto"/>
          <w:sz w:val="15"/>
          <w:szCs w:val="15"/>
        </w:rPr>
      </w:pPr>
      <w:r w:rsidRPr="00817A99">
        <w:rPr>
          <w:rFonts w:ascii="Verdana" w:hAnsi="Verdana"/>
          <w:color w:val="auto"/>
          <w:sz w:val="15"/>
          <w:szCs w:val="15"/>
        </w:rPr>
        <w:t>Parâmetros em ação: Quem educa cuida – SME Lins/MEC – 2003.</w:t>
      </w:r>
    </w:p>
    <w:p w:rsidR="00D73FA7" w:rsidRPr="00817A99" w:rsidRDefault="00D73FA7" w:rsidP="00D73FA7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Verdana" w:hAnsi="Verdana"/>
          <w:color w:val="494949"/>
          <w:sz w:val="15"/>
          <w:szCs w:val="15"/>
        </w:rPr>
      </w:pPr>
      <w:r w:rsidRPr="00817A99">
        <w:rPr>
          <w:rFonts w:ascii="Verdana" w:hAnsi="Verdana"/>
          <w:color w:val="494949"/>
          <w:sz w:val="15"/>
          <w:szCs w:val="15"/>
        </w:rPr>
        <w:t>Parâmetros em ação: Artes: botando a mão na massa – SME Lins/MEC – 2003.</w:t>
      </w:r>
    </w:p>
    <w:p w:rsidR="00D73FA7" w:rsidRPr="00817A99" w:rsidRDefault="00D73FA7" w:rsidP="00D73FA7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Verdana" w:hAnsi="Verdana"/>
          <w:color w:val="auto"/>
          <w:sz w:val="15"/>
          <w:szCs w:val="15"/>
        </w:rPr>
      </w:pPr>
      <w:r w:rsidRPr="00817A99">
        <w:rPr>
          <w:rFonts w:ascii="Verdana" w:hAnsi="Verdana"/>
          <w:color w:val="auto"/>
          <w:sz w:val="15"/>
          <w:szCs w:val="15"/>
        </w:rPr>
        <w:t>Parâmetros em ação: Música também se aprende – SME Lins/MEC – 2003.</w:t>
      </w:r>
    </w:p>
    <w:p w:rsidR="00D73FA7" w:rsidRPr="00817A99" w:rsidRDefault="00D73FA7" w:rsidP="00D73FA7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Verdana" w:hAnsi="Verdana"/>
          <w:color w:val="494949"/>
          <w:sz w:val="15"/>
          <w:szCs w:val="15"/>
        </w:rPr>
      </w:pPr>
      <w:r w:rsidRPr="00817A99">
        <w:rPr>
          <w:rFonts w:ascii="Verdana" w:hAnsi="Verdana"/>
          <w:color w:val="494949"/>
          <w:sz w:val="15"/>
          <w:szCs w:val="15"/>
        </w:rPr>
        <w:t>Parâmetros em ação: Natureza e sociedade – SME Lins/MEC – 2003.</w:t>
      </w:r>
    </w:p>
    <w:p w:rsidR="00D73FA7" w:rsidRPr="00817A99" w:rsidRDefault="00800BC3" w:rsidP="00385312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Verdana" w:hAnsi="Verdana"/>
          <w:color w:val="auto"/>
          <w:sz w:val="15"/>
          <w:szCs w:val="15"/>
        </w:rPr>
      </w:pPr>
      <w:r w:rsidRPr="00817A99">
        <w:rPr>
          <w:rFonts w:ascii="Verdana" w:hAnsi="Verdana"/>
          <w:color w:val="auto"/>
          <w:sz w:val="15"/>
          <w:szCs w:val="15"/>
        </w:rPr>
        <w:t>Ética, indisciplina e violência nas escolas – Prefeitura Municipal de Lins – 2003.</w:t>
      </w:r>
    </w:p>
    <w:p w:rsidR="00800BC3" w:rsidRPr="00817A99" w:rsidRDefault="00800BC3" w:rsidP="00385312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Verdana" w:hAnsi="Verdana"/>
          <w:color w:val="494949"/>
          <w:sz w:val="15"/>
          <w:szCs w:val="15"/>
        </w:rPr>
      </w:pPr>
      <w:r w:rsidRPr="00817A99">
        <w:rPr>
          <w:rFonts w:ascii="Verdana" w:hAnsi="Verdana"/>
          <w:color w:val="494949"/>
          <w:sz w:val="15"/>
          <w:szCs w:val="15"/>
        </w:rPr>
        <w:t>Brinquedo e brincar – Universidade Estácio de Sá – 2004.</w:t>
      </w:r>
    </w:p>
    <w:p w:rsidR="00800BC3" w:rsidRPr="00817A99" w:rsidRDefault="00800BC3" w:rsidP="00385312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Verdana" w:hAnsi="Verdana"/>
          <w:color w:val="auto"/>
          <w:sz w:val="15"/>
          <w:szCs w:val="15"/>
        </w:rPr>
      </w:pPr>
      <w:r w:rsidRPr="00817A99">
        <w:rPr>
          <w:rFonts w:ascii="Verdana" w:hAnsi="Verdana"/>
          <w:color w:val="auto"/>
          <w:sz w:val="15"/>
          <w:szCs w:val="15"/>
        </w:rPr>
        <w:t>Recreação, jogos e pedagogia do movimento – SME Lins – 2004.</w:t>
      </w:r>
    </w:p>
    <w:p w:rsidR="00800BC3" w:rsidRPr="00817A99" w:rsidRDefault="00800BC3" w:rsidP="00800BC3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Verdana" w:hAnsi="Verdana"/>
          <w:color w:val="494949"/>
          <w:sz w:val="15"/>
          <w:szCs w:val="15"/>
        </w:rPr>
      </w:pPr>
      <w:r w:rsidRPr="00817A99">
        <w:rPr>
          <w:rFonts w:ascii="Verdana" w:hAnsi="Verdana"/>
          <w:color w:val="494949"/>
          <w:sz w:val="15"/>
          <w:szCs w:val="15"/>
        </w:rPr>
        <w:t>Parâmetros em ação: Educação física é para todos – SME Lins/MEC – 2003.</w:t>
      </w:r>
    </w:p>
    <w:p w:rsidR="00800BC3" w:rsidRPr="00817A99" w:rsidRDefault="00800BC3" w:rsidP="00800BC3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Verdana" w:hAnsi="Verdana"/>
          <w:color w:val="auto"/>
          <w:sz w:val="15"/>
          <w:szCs w:val="15"/>
        </w:rPr>
      </w:pPr>
      <w:r w:rsidRPr="00817A99">
        <w:rPr>
          <w:rFonts w:ascii="Verdana" w:hAnsi="Verdana"/>
          <w:color w:val="auto"/>
          <w:sz w:val="15"/>
          <w:szCs w:val="15"/>
        </w:rPr>
        <w:t>Parâmetros em ação: Para formar leitores competentes – SME Lins/MEC – 2003.</w:t>
      </w:r>
    </w:p>
    <w:p w:rsidR="00800BC3" w:rsidRPr="00817A99" w:rsidRDefault="006278CA" w:rsidP="00385312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Verdana" w:hAnsi="Verdana"/>
          <w:color w:val="494949"/>
          <w:sz w:val="15"/>
          <w:szCs w:val="15"/>
        </w:rPr>
      </w:pPr>
      <w:r w:rsidRPr="00817A99">
        <w:rPr>
          <w:rFonts w:ascii="Verdana" w:hAnsi="Verdana"/>
          <w:color w:val="494949"/>
          <w:sz w:val="15"/>
          <w:szCs w:val="15"/>
        </w:rPr>
        <w:t xml:space="preserve">Psicomotricidade: </w:t>
      </w:r>
      <w:proofErr w:type="gramStart"/>
      <w:r w:rsidRPr="00817A99">
        <w:rPr>
          <w:rFonts w:ascii="Verdana" w:hAnsi="Verdana"/>
          <w:color w:val="494949"/>
          <w:sz w:val="15"/>
          <w:szCs w:val="15"/>
        </w:rPr>
        <w:t>Otimizando</w:t>
      </w:r>
      <w:proofErr w:type="gramEnd"/>
      <w:r w:rsidRPr="00817A99">
        <w:rPr>
          <w:rFonts w:ascii="Verdana" w:hAnsi="Verdana"/>
          <w:color w:val="494949"/>
          <w:sz w:val="15"/>
          <w:szCs w:val="15"/>
        </w:rPr>
        <w:t xml:space="preserve"> as relações humanas – Faculdades Salesianas de Lins – 2004.</w:t>
      </w:r>
    </w:p>
    <w:p w:rsidR="006278CA" w:rsidRPr="00817A99" w:rsidRDefault="006278CA" w:rsidP="00385312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Verdana" w:hAnsi="Verdana"/>
          <w:color w:val="auto"/>
          <w:sz w:val="15"/>
          <w:szCs w:val="15"/>
        </w:rPr>
      </w:pPr>
      <w:r w:rsidRPr="00817A99">
        <w:rPr>
          <w:rFonts w:ascii="Verdana" w:hAnsi="Verdana"/>
          <w:color w:val="auto"/>
          <w:sz w:val="15"/>
          <w:szCs w:val="15"/>
        </w:rPr>
        <w:t>Informática básica: rotinas educacionais – SME Lins – 2004.</w:t>
      </w:r>
    </w:p>
    <w:p w:rsidR="006278CA" w:rsidRPr="00817A99" w:rsidRDefault="006278CA" w:rsidP="00385312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Verdana" w:hAnsi="Verdana"/>
          <w:color w:val="494949"/>
          <w:sz w:val="15"/>
          <w:szCs w:val="15"/>
        </w:rPr>
      </w:pPr>
      <w:r w:rsidRPr="00817A99">
        <w:rPr>
          <w:rFonts w:ascii="Verdana" w:hAnsi="Verdana"/>
          <w:color w:val="494949"/>
          <w:sz w:val="15"/>
          <w:szCs w:val="15"/>
        </w:rPr>
        <w:t xml:space="preserve">A conquista e o conhecimento do equilíbrio – Professora Rita Fátima </w:t>
      </w:r>
      <w:proofErr w:type="spellStart"/>
      <w:r w:rsidRPr="00817A99">
        <w:rPr>
          <w:rFonts w:ascii="Verdana" w:hAnsi="Verdana"/>
          <w:color w:val="494949"/>
          <w:sz w:val="15"/>
          <w:szCs w:val="15"/>
        </w:rPr>
        <w:t>Zar</w:t>
      </w:r>
      <w:proofErr w:type="spellEnd"/>
      <w:r w:rsidRPr="00817A99">
        <w:rPr>
          <w:rFonts w:ascii="Verdana" w:hAnsi="Verdana"/>
          <w:color w:val="494949"/>
          <w:sz w:val="15"/>
          <w:szCs w:val="15"/>
        </w:rPr>
        <w:t xml:space="preserve"> – 2004.</w:t>
      </w:r>
    </w:p>
    <w:p w:rsidR="00C121F3" w:rsidRPr="00817A99" w:rsidRDefault="00C121F3" w:rsidP="00385312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Verdana" w:hAnsi="Verdana"/>
          <w:color w:val="auto"/>
          <w:sz w:val="15"/>
          <w:szCs w:val="15"/>
        </w:rPr>
      </w:pPr>
      <w:r w:rsidRPr="00817A99">
        <w:rPr>
          <w:rFonts w:ascii="Verdana" w:hAnsi="Verdana"/>
          <w:color w:val="auto"/>
          <w:sz w:val="15"/>
          <w:szCs w:val="15"/>
        </w:rPr>
        <w:t xml:space="preserve">Introdução ao conhecimento pedagógico – Curso </w:t>
      </w:r>
      <w:proofErr w:type="spellStart"/>
      <w:r w:rsidRPr="00817A99">
        <w:rPr>
          <w:rFonts w:ascii="Verdana" w:hAnsi="Verdana"/>
          <w:color w:val="auto"/>
          <w:sz w:val="15"/>
          <w:szCs w:val="15"/>
        </w:rPr>
        <w:t>Syntaxis</w:t>
      </w:r>
      <w:proofErr w:type="spellEnd"/>
      <w:r w:rsidRPr="00817A99">
        <w:rPr>
          <w:rFonts w:ascii="Verdana" w:hAnsi="Verdana"/>
          <w:color w:val="auto"/>
          <w:sz w:val="15"/>
          <w:szCs w:val="15"/>
        </w:rPr>
        <w:t xml:space="preserve"> – 2005.</w:t>
      </w:r>
    </w:p>
    <w:p w:rsidR="00C121F3" w:rsidRPr="00817A99" w:rsidRDefault="00C121F3" w:rsidP="00385312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Verdana" w:hAnsi="Verdana"/>
          <w:color w:val="494949"/>
          <w:sz w:val="15"/>
          <w:szCs w:val="15"/>
        </w:rPr>
      </w:pPr>
      <w:r w:rsidRPr="00817A99">
        <w:rPr>
          <w:rFonts w:ascii="Verdana" w:hAnsi="Verdana"/>
          <w:color w:val="494949"/>
          <w:sz w:val="15"/>
          <w:szCs w:val="15"/>
        </w:rPr>
        <w:t>Letra e vida – SME Lins 2007.</w:t>
      </w:r>
    </w:p>
    <w:p w:rsidR="00C121F3" w:rsidRPr="00817A99" w:rsidRDefault="00C121F3" w:rsidP="00385312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Verdana" w:hAnsi="Verdana"/>
          <w:color w:val="auto"/>
          <w:sz w:val="15"/>
          <w:szCs w:val="15"/>
        </w:rPr>
      </w:pPr>
      <w:r w:rsidRPr="00817A99">
        <w:rPr>
          <w:rFonts w:ascii="Verdana" w:hAnsi="Verdana"/>
          <w:color w:val="auto"/>
          <w:sz w:val="15"/>
          <w:szCs w:val="15"/>
        </w:rPr>
        <w:t>Ensinar Matemática nas séries iniciais – Secretaria da Educação de São Paulo – 2007.</w:t>
      </w:r>
    </w:p>
    <w:p w:rsidR="00C121F3" w:rsidRPr="00817A99" w:rsidRDefault="00C121F3" w:rsidP="00385312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Verdana" w:hAnsi="Verdana"/>
          <w:color w:val="494949"/>
          <w:sz w:val="15"/>
          <w:szCs w:val="15"/>
        </w:rPr>
      </w:pPr>
      <w:r w:rsidRPr="00817A99">
        <w:rPr>
          <w:rFonts w:ascii="Verdana" w:hAnsi="Verdana"/>
          <w:color w:val="494949"/>
          <w:sz w:val="15"/>
          <w:szCs w:val="15"/>
        </w:rPr>
        <w:t>Metodologias de ensino da leitura em todos os componentes curriculares do ciclo I</w:t>
      </w:r>
      <w:proofErr w:type="gramStart"/>
      <w:r w:rsidRPr="00817A99">
        <w:rPr>
          <w:rFonts w:ascii="Verdana" w:hAnsi="Verdana"/>
          <w:color w:val="494949"/>
          <w:sz w:val="15"/>
          <w:szCs w:val="15"/>
        </w:rPr>
        <w:t xml:space="preserve">  </w:t>
      </w:r>
      <w:proofErr w:type="gramEnd"/>
      <w:r w:rsidRPr="00817A99">
        <w:rPr>
          <w:rFonts w:ascii="Verdana" w:hAnsi="Verdana"/>
          <w:color w:val="494949"/>
          <w:sz w:val="15"/>
          <w:szCs w:val="15"/>
        </w:rPr>
        <w:t>do Ensino Fundamental I – ISE – 2007.</w:t>
      </w:r>
    </w:p>
    <w:p w:rsidR="00C121F3" w:rsidRPr="00817A99" w:rsidRDefault="00C121F3" w:rsidP="00385312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Verdana" w:hAnsi="Verdana"/>
          <w:color w:val="auto"/>
          <w:sz w:val="15"/>
          <w:szCs w:val="15"/>
        </w:rPr>
      </w:pPr>
      <w:r w:rsidRPr="00817A99">
        <w:rPr>
          <w:rFonts w:ascii="Verdana" w:hAnsi="Verdana"/>
          <w:color w:val="auto"/>
          <w:sz w:val="15"/>
          <w:szCs w:val="15"/>
        </w:rPr>
        <w:t>Necessidades e desafios para a educação contemporânea – Centro Universitário Salesiano – 2007.</w:t>
      </w:r>
    </w:p>
    <w:p w:rsidR="00C121F3" w:rsidRPr="00817A99" w:rsidRDefault="00C121F3" w:rsidP="00385312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Verdana" w:hAnsi="Verdana"/>
          <w:color w:val="494949"/>
          <w:sz w:val="15"/>
          <w:szCs w:val="15"/>
        </w:rPr>
      </w:pPr>
      <w:r w:rsidRPr="00817A99">
        <w:rPr>
          <w:rFonts w:ascii="Verdana" w:hAnsi="Verdana"/>
          <w:color w:val="494949"/>
          <w:sz w:val="15"/>
          <w:szCs w:val="15"/>
        </w:rPr>
        <w:t>A Rede aprende com a Rede – PEB II – Arte Ensino Médio - Secretaria da Educação de São Paulo – 2009.</w:t>
      </w:r>
    </w:p>
    <w:p w:rsidR="00050A4A" w:rsidRPr="00817A99" w:rsidRDefault="00050A4A" w:rsidP="00050A4A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Verdana" w:hAnsi="Verdana"/>
          <w:color w:val="auto"/>
          <w:sz w:val="15"/>
          <w:szCs w:val="15"/>
        </w:rPr>
      </w:pPr>
      <w:r w:rsidRPr="00817A99">
        <w:rPr>
          <w:rFonts w:ascii="Verdana" w:hAnsi="Verdana"/>
          <w:color w:val="auto"/>
          <w:sz w:val="15"/>
          <w:szCs w:val="15"/>
        </w:rPr>
        <w:t xml:space="preserve">Territórios da Arte: A Arte tem que dançar e cantar na chuva, zarpar e articular com as linguagens </w:t>
      </w:r>
      <w:r w:rsidR="002B3A46" w:rsidRPr="00817A99">
        <w:rPr>
          <w:rFonts w:ascii="Verdana" w:hAnsi="Verdana"/>
          <w:color w:val="auto"/>
          <w:sz w:val="15"/>
          <w:szCs w:val="15"/>
        </w:rPr>
        <w:t>–</w:t>
      </w:r>
      <w:r w:rsidRPr="00817A99">
        <w:rPr>
          <w:rFonts w:ascii="Verdana" w:hAnsi="Verdana"/>
          <w:color w:val="auto"/>
          <w:sz w:val="15"/>
          <w:szCs w:val="15"/>
        </w:rPr>
        <w:t xml:space="preserve"> </w:t>
      </w:r>
      <w:r w:rsidR="002B3A46" w:rsidRPr="00817A99">
        <w:rPr>
          <w:rFonts w:ascii="Verdana" w:hAnsi="Verdana"/>
          <w:color w:val="auto"/>
          <w:sz w:val="15"/>
          <w:szCs w:val="15"/>
        </w:rPr>
        <w:t>Diretoria Regional de Ensino de Lins – 2010</w:t>
      </w:r>
      <w:r w:rsidRPr="00817A99">
        <w:rPr>
          <w:rFonts w:ascii="Verdana" w:hAnsi="Verdana"/>
          <w:color w:val="auto"/>
          <w:sz w:val="15"/>
          <w:szCs w:val="15"/>
        </w:rPr>
        <w:t>.</w:t>
      </w:r>
    </w:p>
    <w:p w:rsidR="002B3A46" w:rsidRPr="00817A99" w:rsidRDefault="002B3A46" w:rsidP="002B3A46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Verdana" w:hAnsi="Verdana"/>
          <w:color w:val="494949"/>
          <w:sz w:val="15"/>
          <w:szCs w:val="15"/>
        </w:rPr>
      </w:pPr>
      <w:r w:rsidRPr="00817A99">
        <w:rPr>
          <w:rFonts w:ascii="Verdana" w:hAnsi="Verdana"/>
          <w:color w:val="494949"/>
          <w:sz w:val="15"/>
          <w:szCs w:val="15"/>
        </w:rPr>
        <w:t>Territórios da Arte: Olhares para a dança e para o teatro – Diretoria Regional de Ensino de Lins – 2010.</w:t>
      </w:r>
    </w:p>
    <w:p w:rsidR="002B3A46" w:rsidRPr="00817A99" w:rsidRDefault="002B3A46" w:rsidP="002B3A46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Verdana" w:hAnsi="Verdana"/>
          <w:color w:val="auto"/>
          <w:sz w:val="15"/>
          <w:szCs w:val="15"/>
        </w:rPr>
      </w:pPr>
      <w:r w:rsidRPr="00817A99">
        <w:rPr>
          <w:rFonts w:ascii="Verdana" w:hAnsi="Verdana"/>
          <w:color w:val="auto"/>
          <w:sz w:val="15"/>
          <w:szCs w:val="15"/>
        </w:rPr>
        <w:t>Ler e Escrever - Secretaria da Educação de São Paulo – 2011.</w:t>
      </w:r>
    </w:p>
    <w:p w:rsidR="00050A4A" w:rsidRPr="00817A99" w:rsidRDefault="002B3A46" w:rsidP="00385312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Verdana" w:hAnsi="Verdana"/>
          <w:color w:val="494949"/>
          <w:sz w:val="15"/>
          <w:szCs w:val="15"/>
        </w:rPr>
      </w:pPr>
      <w:r w:rsidRPr="00817A99">
        <w:rPr>
          <w:rFonts w:ascii="Verdana" w:hAnsi="Verdana"/>
          <w:color w:val="494949"/>
          <w:sz w:val="15"/>
          <w:szCs w:val="15"/>
        </w:rPr>
        <w:t>Tão perto, tão longe II – Entrelaces com o currículo de Arte – EFAP</w:t>
      </w:r>
      <w:r w:rsidR="00B20039">
        <w:rPr>
          <w:rFonts w:ascii="Verdana" w:hAnsi="Verdana"/>
          <w:color w:val="494949"/>
          <w:sz w:val="15"/>
          <w:szCs w:val="15"/>
        </w:rPr>
        <w:t>E</w:t>
      </w:r>
      <w:r w:rsidRPr="00817A99">
        <w:rPr>
          <w:rFonts w:ascii="Verdana" w:hAnsi="Verdana"/>
          <w:color w:val="494949"/>
          <w:sz w:val="15"/>
          <w:szCs w:val="15"/>
        </w:rPr>
        <w:t xml:space="preserve"> – 2011.</w:t>
      </w:r>
    </w:p>
    <w:p w:rsidR="002B3A46" w:rsidRPr="00817A99" w:rsidRDefault="002B3A46" w:rsidP="00385312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Verdana" w:hAnsi="Verdana"/>
          <w:color w:val="auto"/>
          <w:sz w:val="15"/>
          <w:szCs w:val="15"/>
        </w:rPr>
      </w:pPr>
      <w:r w:rsidRPr="00817A99">
        <w:rPr>
          <w:rFonts w:ascii="Verdana" w:hAnsi="Verdana"/>
          <w:color w:val="auto"/>
          <w:sz w:val="15"/>
          <w:szCs w:val="15"/>
        </w:rPr>
        <w:t>Programa PROINFO Integrado – Introdução à Educação Digital – EFAP</w:t>
      </w:r>
      <w:r w:rsidR="00B20039">
        <w:rPr>
          <w:rFonts w:ascii="Verdana" w:hAnsi="Verdana"/>
          <w:color w:val="auto"/>
          <w:sz w:val="15"/>
          <w:szCs w:val="15"/>
        </w:rPr>
        <w:t>E</w:t>
      </w:r>
      <w:r w:rsidRPr="00817A99">
        <w:rPr>
          <w:rFonts w:ascii="Verdana" w:hAnsi="Verdana"/>
          <w:color w:val="auto"/>
          <w:sz w:val="15"/>
          <w:szCs w:val="15"/>
        </w:rPr>
        <w:t xml:space="preserve"> – 2014.</w:t>
      </w:r>
    </w:p>
    <w:p w:rsidR="002B3A46" w:rsidRPr="00817A99" w:rsidRDefault="002B3A46" w:rsidP="002B3A46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Verdana" w:hAnsi="Verdana"/>
          <w:color w:val="494949"/>
          <w:sz w:val="15"/>
          <w:szCs w:val="15"/>
        </w:rPr>
      </w:pPr>
      <w:r w:rsidRPr="00817A99">
        <w:rPr>
          <w:rFonts w:ascii="Verdana" w:hAnsi="Verdana"/>
          <w:color w:val="494949"/>
          <w:sz w:val="15"/>
          <w:szCs w:val="15"/>
        </w:rPr>
        <w:t>Programa PROINFO Integrado – Tecnologias na Educação: Ensinando e aprendendo com as TIC – EFAP – 2014.</w:t>
      </w:r>
    </w:p>
    <w:p w:rsidR="002B3A46" w:rsidRPr="00817A99" w:rsidRDefault="002B3A46" w:rsidP="002B3A46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Verdana" w:hAnsi="Verdana"/>
          <w:color w:val="auto"/>
          <w:sz w:val="15"/>
          <w:szCs w:val="15"/>
        </w:rPr>
      </w:pPr>
      <w:r w:rsidRPr="00817A99">
        <w:rPr>
          <w:rFonts w:ascii="Verdana" w:hAnsi="Verdana"/>
          <w:color w:val="auto"/>
          <w:sz w:val="15"/>
          <w:szCs w:val="15"/>
        </w:rPr>
        <w:t>Programa PROINFO Integrado – Elaboração de projetos – EFAP</w:t>
      </w:r>
      <w:r w:rsidR="00B20039">
        <w:rPr>
          <w:rFonts w:ascii="Verdana" w:hAnsi="Verdana"/>
          <w:color w:val="auto"/>
          <w:sz w:val="15"/>
          <w:szCs w:val="15"/>
        </w:rPr>
        <w:t>E</w:t>
      </w:r>
      <w:r w:rsidRPr="00817A99">
        <w:rPr>
          <w:rFonts w:ascii="Verdana" w:hAnsi="Verdana"/>
          <w:color w:val="auto"/>
          <w:sz w:val="15"/>
          <w:szCs w:val="15"/>
        </w:rPr>
        <w:t xml:space="preserve"> – 2014.</w:t>
      </w:r>
    </w:p>
    <w:p w:rsidR="002B3A46" w:rsidRPr="00817A99" w:rsidRDefault="002B3A46" w:rsidP="002B3A46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Verdana" w:hAnsi="Verdana"/>
          <w:color w:val="494949"/>
          <w:sz w:val="15"/>
          <w:szCs w:val="15"/>
        </w:rPr>
      </w:pPr>
      <w:r w:rsidRPr="00817A99">
        <w:rPr>
          <w:rFonts w:ascii="Verdana" w:hAnsi="Verdana"/>
          <w:color w:val="494949"/>
          <w:sz w:val="15"/>
          <w:szCs w:val="15"/>
        </w:rPr>
        <w:t>Programa PROINFO Integrado – Windows em sala de aula – EFAP</w:t>
      </w:r>
      <w:r w:rsidR="00B20039">
        <w:rPr>
          <w:rFonts w:ascii="Verdana" w:hAnsi="Verdana"/>
          <w:color w:val="494949"/>
          <w:sz w:val="15"/>
          <w:szCs w:val="15"/>
        </w:rPr>
        <w:t>E</w:t>
      </w:r>
      <w:r w:rsidRPr="00817A99">
        <w:rPr>
          <w:rFonts w:ascii="Verdana" w:hAnsi="Verdana"/>
          <w:color w:val="494949"/>
          <w:sz w:val="15"/>
          <w:szCs w:val="15"/>
        </w:rPr>
        <w:t xml:space="preserve"> – 2014.</w:t>
      </w:r>
    </w:p>
    <w:p w:rsidR="002B3A46" w:rsidRPr="00817A99" w:rsidRDefault="002B3A46" w:rsidP="00385312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Verdana" w:hAnsi="Verdana"/>
          <w:color w:val="auto"/>
          <w:sz w:val="15"/>
          <w:szCs w:val="15"/>
        </w:rPr>
      </w:pPr>
      <w:r w:rsidRPr="00817A99">
        <w:rPr>
          <w:rFonts w:ascii="Verdana" w:hAnsi="Verdana"/>
          <w:color w:val="auto"/>
          <w:sz w:val="15"/>
          <w:szCs w:val="15"/>
        </w:rPr>
        <w:t>Arte visual e iniciação musical – Solução Educacional – 2016.</w:t>
      </w:r>
    </w:p>
    <w:p w:rsidR="002B3A46" w:rsidRPr="00817A99" w:rsidRDefault="002B3A46" w:rsidP="00385312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Verdana" w:hAnsi="Verdana"/>
          <w:color w:val="494949"/>
          <w:sz w:val="15"/>
          <w:szCs w:val="15"/>
        </w:rPr>
      </w:pPr>
      <w:r w:rsidRPr="00817A99">
        <w:rPr>
          <w:rFonts w:ascii="Verdana" w:hAnsi="Verdana"/>
          <w:color w:val="494949"/>
          <w:sz w:val="15"/>
          <w:szCs w:val="15"/>
        </w:rPr>
        <w:t>Mecanismos de apoio ao processo de recuperação da aprendizagem: recursos metodológicos e superação de defasagens – EFAP – 2017.</w:t>
      </w:r>
    </w:p>
    <w:p w:rsidR="002B3A46" w:rsidRPr="00817A99" w:rsidRDefault="002B3A46" w:rsidP="002B3A46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Verdana" w:hAnsi="Verdana"/>
          <w:color w:val="auto"/>
          <w:sz w:val="15"/>
          <w:szCs w:val="15"/>
        </w:rPr>
      </w:pPr>
      <w:r w:rsidRPr="00817A99">
        <w:rPr>
          <w:rFonts w:ascii="Verdana" w:hAnsi="Verdana"/>
          <w:color w:val="auto"/>
          <w:sz w:val="15"/>
          <w:szCs w:val="15"/>
        </w:rPr>
        <w:t xml:space="preserve">Mecanismos de apoio ao processo de recuperação da aprendizagem: </w:t>
      </w:r>
      <w:r w:rsidR="00DF7916" w:rsidRPr="00817A99">
        <w:rPr>
          <w:rFonts w:ascii="Verdana" w:hAnsi="Verdana"/>
          <w:color w:val="auto"/>
          <w:sz w:val="15"/>
          <w:szCs w:val="15"/>
        </w:rPr>
        <w:t>avaliação e recuperação de estudos</w:t>
      </w:r>
      <w:r w:rsidRPr="00817A99">
        <w:rPr>
          <w:rFonts w:ascii="Verdana" w:hAnsi="Verdana"/>
          <w:color w:val="auto"/>
          <w:sz w:val="15"/>
          <w:szCs w:val="15"/>
        </w:rPr>
        <w:t xml:space="preserve"> – EFAP – 2017.</w:t>
      </w:r>
    </w:p>
    <w:p w:rsidR="00DF7916" w:rsidRPr="00817A99" w:rsidRDefault="00DF7916" w:rsidP="00DF7916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Verdana" w:hAnsi="Verdana"/>
          <w:color w:val="494949"/>
          <w:sz w:val="15"/>
          <w:szCs w:val="15"/>
        </w:rPr>
      </w:pPr>
      <w:r w:rsidRPr="00817A99">
        <w:rPr>
          <w:rFonts w:ascii="Verdana" w:hAnsi="Verdana"/>
          <w:color w:val="494949"/>
          <w:sz w:val="15"/>
          <w:szCs w:val="15"/>
        </w:rPr>
        <w:t>Mecanismos de apoio ao processo de recuperação da aprendizagem: articulação pedagógica e práticas de intervenção – EFAP – 2017.</w:t>
      </w:r>
    </w:p>
    <w:p w:rsidR="002B3A46" w:rsidRPr="00817A99" w:rsidRDefault="00DF7916" w:rsidP="00385312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Verdana" w:hAnsi="Verdana"/>
          <w:color w:val="auto"/>
          <w:sz w:val="15"/>
          <w:szCs w:val="15"/>
        </w:rPr>
      </w:pPr>
      <w:proofErr w:type="spellStart"/>
      <w:r w:rsidRPr="00817A99">
        <w:rPr>
          <w:rFonts w:ascii="Verdana" w:hAnsi="Verdana"/>
          <w:color w:val="auto"/>
          <w:sz w:val="15"/>
          <w:szCs w:val="15"/>
        </w:rPr>
        <w:t>Moodle</w:t>
      </w:r>
      <w:proofErr w:type="spellEnd"/>
      <w:r w:rsidRPr="00817A99">
        <w:rPr>
          <w:rFonts w:ascii="Verdana" w:hAnsi="Verdana"/>
          <w:color w:val="auto"/>
          <w:sz w:val="15"/>
          <w:szCs w:val="15"/>
        </w:rPr>
        <w:t xml:space="preserve"> para professores e tutores – UFRB – 2019.</w:t>
      </w:r>
    </w:p>
    <w:p w:rsidR="00DF7916" w:rsidRPr="00817A99" w:rsidRDefault="00DF7916" w:rsidP="00DF7916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Verdana" w:hAnsi="Verdana"/>
          <w:color w:val="494949"/>
          <w:sz w:val="15"/>
          <w:szCs w:val="15"/>
        </w:rPr>
      </w:pPr>
      <w:r w:rsidRPr="00817A99">
        <w:rPr>
          <w:rFonts w:ascii="Verdana" w:hAnsi="Verdana"/>
          <w:color w:val="494949"/>
          <w:sz w:val="15"/>
          <w:szCs w:val="15"/>
        </w:rPr>
        <w:t>Leitura e produção de textos acadêmicos – UFRB – 2019.</w:t>
      </w:r>
    </w:p>
    <w:p w:rsidR="00DF7916" w:rsidRPr="00817A99" w:rsidRDefault="00DF7916" w:rsidP="00DF7916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Verdana" w:hAnsi="Verdana"/>
          <w:color w:val="auto"/>
          <w:sz w:val="15"/>
          <w:szCs w:val="15"/>
        </w:rPr>
      </w:pPr>
      <w:r w:rsidRPr="00817A99">
        <w:rPr>
          <w:rFonts w:ascii="Verdana" w:hAnsi="Verdana"/>
          <w:color w:val="auto"/>
          <w:sz w:val="15"/>
          <w:szCs w:val="15"/>
        </w:rPr>
        <w:t>Planejamento, avaliação e fundamentos da EAD – UFRB – 2019.</w:t>
      </w:r>
    </w:p>
    <w:p w:rsidR="005B5D71" w:rsidRPr="00817A99" w:rsidRDefault="00DF7916" w:rsidP="00DF7916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Verdana" w:hAnsi="Verdana"/>
          <w:color w:val="494949"/>
          <w:sz w:val="17"/>
          <w:szCs w:val="17"/>
        </w:rPr>
      </w:pPr>
      <w:r w:rsidRPr="00817A99">
        <w:rPr>
          <w:rFonts w:ascii="Verdana" w:hAnsi="Verdana"/>
          <w:color w:val="494949"/>
          <w:sz w:val="15"/>
          <w:szCs w:val="15"/>
        </w:rPr>
        <w:t>Didática no Ensino Superior – UFRB – 2019.</w:t>
      </w:r>
    </w:p>
    <w:p w:rsidR="00DF7916" w:rsidRPr="00817A99" w:rsidRDefault="00DF7916" w:rsidP="00DF7916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Verdana" w:hAnsi="Verdana"/>
          <w:color w:val="auto"/>
          <w:sz w:val="15"/>
          <w:szCs w:val="15"/>
        </w:rPr>
      </w:pPr>
      <w:r w:rsidRPr="00817A99">
        <w:rPr>
          <w:rFonts w:ascii="Verdana" w:hAnsi="Verdana"/>
          <w:color w:val="auto"/>
          <w:sz w:val="15"/>
          <w:szCs w:val="15"/>
        </w:rPr>
        <w:t>Formação Básica: Eletivas – EFAP</w:t>
      </w:r>
      <w:r w:rsidR="00B20039">
        <w:rPr>
          <w:rFonts w:ascii="Verdana" w:hAnsi="Verdana"/>
          <w:color w:val="auto"/>
          <w:sz w:val="15"/>
          <w:szCs w:val="15"/>
        </w:rPr>
        <w:t>E</w:t>
      </w:r>
      <w:r w:rsidRPr="00817A99">
        <w:rPr>
          <w:rFonts w:ascii="Verdana" w:hAnsi="Verdana"/>
          <w:color w:val="auto"/>
          <w:sz w:val="15"/>
          <w:szCs w:val="15"/>
        </w:rPr>
        <w:t xml:space="preserve"> – 2019.</w:t>
      </w:r>
    </w:p>
    <w:p w:rsidR="00DF7916" w:rsidRPr="00817A99" w:rsidRDefault="00DF7916" w:rsidP="00DF7916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Verdana" w:hAnsi="Verdana"/>
          <w:color w:val="494949"/>
          <w:sz w:val="15"/>
          <w:szCs w:val="15"/>
        </w:rPr>
      </w:pPr>
      <w:r w:rsidRPr="00817A99">
        <w:rPr>
          <w:rFonts w:ascii="Verdana" w:hAnsi="Verdana"/>
          <w:color w:val="494949"/>
          <w:sz w:val="15"/>
          <w:szCs w:val="15"/>
        </w:rPr>
        <w:t>Formação Básica: Projeto de vida – EFAP</w:t>
      </w:r>
      <w:r w:rsidR="00B20039">
        <w:rPr>
          <w:rFonts w:ascii="Verdana" w:hAnsi="Verdana"/>
          <w:color w:val="494949"/>
          <w:sz w:val="15"/>
          <w:szCs w:val="15"/>
        </w:rPr>
        <w:t>E</w:t>
      </w:r>
      <w:r w:rsidRPr="00817A99">
        <w:rPr>
          <w:rFonts w:ascii="Verdana" w:hAnsi="Verdana"/>
          <w:color w:val="494949"/>
          <w:sz w:val="15"/>
          <w:szCs w:val="15"/>
        </w:rPr>
        <w:t xml:space="preserve"> – 2019.</w:t>
      </w:r>
    </w:p>
    <w:p w:rsidR="00DF7916" w:rsidRPr="00817A99" w:rsidRDefault="00DF7916" w:rsidP="00DF7916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Verdana" w:hAnsi="Verdana"/>
          <w:color w:val="auto"/>
          <w:sz w:val="15"/>
          <w:szCs w:val="15"/>
        </w:rPr>
      </w:pPr>
      <w:r w:rsidRPr="00817A99">
        <w:rPr>
          <w:rFonts w:ascii="Verdana" w:hAnsi="Verdana"/>
          <w:color w:val="auto"/>
          <w:sz w:val="15"/>
          <w:szCs w:val="15"/>
        </w:rPr>
        <w:t>Formação Básica: Tecnologia – EFAP</w:t>
      </w:r>
      <w:r w:rsidR="00B20039">
        <w:rPr>
          <w:rFonts w:ascii="Verdana" w:hAnsi="Verdana"/>
          <w:color w:val="auto"/>
          <w:sz w:val="15"/>
          <w:szCs w:val="15"/>
        </w:rPr>
        <w:t>E</w:t>
      </w:r>
      <w:bookmarkStart w:id="0" w:name="_GoBack"/>
      <w:bookmarkEnd w:id="0"/>
      <w:r w:rsidRPr="00817A99">
        <w:rPr>
          <w:rFonts w:ascii="Verdana" w:hAnsi="Verdana"/>
          <w:color w:val="auto"/>
          <w:sz w:val="15"/>
          <w:szCs w:val="15"/>
        </w:rPr>
        <w:t xml:space="preserve"> – 2019.</w:t>
      </w:r>
    </w:p>
    <w:p w:rsidR="00DF7916" w:rsidRPr="00817A99" w:rsidRDefault="00DF7916" w:rsidP="00DF7916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Verdana" w:hAnsi="Verdana"/>
          <w:color w:val="494949"/>
          <w:sz w:val="15"/>
          <w:szCs w:val="15"/>
        </w:rPr>
      </w:pPr>
      <w:r w:rsidRPr="00817A99">
        <w:rPr>
          <w:rFonts w:ascii="Verdana" w:hAnsi="Verdana"/>
          <w:color w:val="494949"/>
          <w:sz w:val="15"/>
          <w:szCs w:val="15"/>
        </w:rPr>
        <w:t>Olimpíada de Astronomia e Astronáutica – OBA – 2019.</w:t>
      </w:r>
    </w:p>
    <w:p w:rsidR="00817A99" w:rsidRPr="00817A99" w:rsidRDefault="001D38BC" w:rsidP="00817A99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Verdana" w:hAnsi="Verdana"/>
          <w:color w:val="auto"/>
          <w:sz w:val="15"/>
          <w:szCs w:val="15"/>
        </w:rPr>
      </w:pPr>
      <w:r w:rsidRPr="00817A99">
        <w:rPr>
          <w:rFonts w:ascii="Verdana" w:hAnsi="Verdana"/>
          <w:color w:val="auto"/>
          <w:sz w:val="15"/>
          <w:szCs w:val="15"/>
        </w:rPr>
        <w:t>Técnicas de pintura</w:t>
      </w:r>
      <w:r w:rsidR="00817A99" w:rsidRPr="00817A99">
        <w:rPr>
          <w:rFonts w:ascii="Verdana" w:hAnsi="Verdana"/>
          <w:color w:val="auto"/>
          <w:sz w:val="15"/>
          <w:szCs w:val="15"/>
        </w:rPr>
        <w:t xml:space="preserve"> - Centro Educacional de Desenvolvimento Profissional – CEDEP – 2020.</w:t>
      </w:r>
    </w:p>
    <w:p w:rsidR="00817A99" w:rsidRPr="00817A99" w:rsidRDefault="00817A99" w:rsidP="00817A99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Verdana" w:hAnsi="Verdana"/>
          <w:color w:val="494949"/>
          <w:sz w:val="15"/>
          <w:szCs w:val="15"/>
        </w:rPr>
      </w:pPr>
      <w:r w:rsidRPr="00817A99">
        <w:rPr>
          <w:rFonts w:ascii="Verdana" w:hAnsi="Verdana"/>
          <w:color w:val="494949"/>
          <w:sz w:val="15"/>
          <w:szCs w:val="15"/>
        </w:rPr>
        <w:t>Desenho infantil - Centro Educacional de Desenvolvimento Profissional – CEDEP – 2020.</w:t>
      </w:r>
    </w:p>
    <w:p w:rsidR="00817A99" w:rsidRPr="00817A99" w:rsidRDefault="00817A99" w:rsidP="00817A99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Verdana" w:hAnsi="Verdana"/>
          <w:color w:val="auto"/>
          <w:sz w:val="15"/>
          <w:szCs w:val="15"/>
        </w:rPr>
      </w:pPr>
      <w:r w:rsidRPr="00817A99">
        <w:rPr>
          <w:rFonts w:ascii="Verdana" w:hAnsi="Verdana"/>
          <w:color w:val="auto"/>
          <w:sz w:val="15"/>
          <w:szCs w:val="15"/>
        </w:rPr>
        <w:t>Composição das cores - Centro Educacional de Desenvolvimento Profissional – CEDEP – 2020.</w:t>
      </w:r>
    </w:p>
    <w:p w:rsidR="00817A99" w:rsidRPr="00817A99" w:rsidRDefault="00817A99" w:rsidP="00817A99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Verdana" w:hAnsi="Verdana"/>
          <w:color w:val="494949"/>
          <w:sz w:val="15"/>
          <w:szCs w:val="15"/>
        </w:rPr>
      </w:pPr>
      <w:r w:rsidRPr="00817A99">
        <w:rPr>
          <w:rFonts w:ascii="Verdana" w:hAnsi="Verdana"/>
          <w:color w:val="494949"/>
          <w:sz w:val="15"/>
          <w:szCs w:val="15"/>
        </w:rPr>
        <w:t>Arte como forma de comunicação - Centro Educacional de Desenvolvimento Profissional – CEDEP – 2020.</w:t>
      </w:r>
    </w:p>
    <w:p w:rsidR="00817A99" w:rsidRPr="00817A99" w:rsidRDefault="00817A99" w:rsidP="00817A99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Verdana" w:hAnsi="Verdana"/>
          <w:color w:val="auto"/>
          <w:sz w:val="15"/>
          <w:szCs w:val="15"/>
        </w:rPr>
      </w:pPr>
      <w:r w:rsidRPr="00817A99">
        <w:rPr>
          <w:rFonts w:ascii="Verdana" w:hAnsi="Verdana"/>
          <w:color w:val="auto"/>
          <w:sz w:val="15"/>
          <w:szCs w:val="15"/>
        </w:rPr>
        <w:t>Artes no Ensino Fundamental - Centro Educacional de Desenvolvimento Profissional – CEDEP – 2020.</w:t>
      </w:r>
    </w:p>
    <w:p w:rsidR="00817A99" w:rsidRPr="00817A99" w:rsidRDefault="00817A99" w:rsidP="00817A99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Verdana" w:hAnsi="Verdana"/>
          <w:color w:val="494949"/>
          <w:sz w:val="15"/>
          <w:szCs w:val="15"/>
        </w:rPr>
      </w:pPr>
      <w:r w:rsidRPr="00817A99">
        <w:rPr>
          <w:rFonts w:ascii="Verdana" w:hAnsi="Verdana"/>
          <w:color w:val="494949"/>
          <w:sz w:val="15"/>
          <w:szCs w:val="15"/>
        </w:rPr>
        <w:t>Artes cênicas - Centro Educacional de Desenvolvimento Profissional – CEDEP – 2020.</w:t>
      </w:r>
    </w:p>
    <w:p w:rsidR="00817A99" w:rsidRPr="00817A99" w:rsidRDefault="00817A99" w:rsidP="00817A99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Verdana" w:hAnsi="Verdana"/>
          <w:color w:val="auto"/>
          <w:sz w:val="15"/>
          <w:szCs w:val="15"/>
        </w:rPr>
      </w:pPr>
      <w:r w:rsidRPr="00817A99">
        <w:rPr>
          <w:rFonts w:ascii="Verdana" w:hAnsi="Verdana"/>
          <w:color w:val="auto"/>
          <w:sz w:val="15"/>
          <w:szCs w:val="15"/>
        </w:rPr>
        <w:t>Canto - Centro Educacional de Desenvolvimento Profissional – CEDEP – 2020.</w:t>
      </w:r>
    </w:p>
    <w:p w:rsidR="001D38BC" w:rsidRPr="00817A99" w:rsidRDefault="00817A99" w:rsidP="00817A99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Verdana" w:hAnsi="Verdana"/>
          <w:color w:val="494949"/>
          <w:sz w:val="15"/>
          <w:szCs w:val="15"/>
        </w:rPr>
      </w:pPr>
      <w:r w:rsidRPr="00817A99">
        <w:rPr>
          <w:rFonts w:ascii="Verdana" w:hAnsi="Verdana"/>
          <w:color w:val="494949"/>
          <w:sz w:val="15"/>
          <w:szCs w:val="15"/>
        </w:rPr>
        <w:t>História do teatro - Centro Educacional de Desenvolvimento Profissional – CEDEP – 2020.</w:t>
      </w:r>
    </w:p>
    <w:p w:rsidR="00B30D63" w:rsidRPr="008472F2" w:rsidRDefault="006428C7" w:rsidP="00B30D63">
      <w:pPr>
        <w:pStyle w:val="Seo"/>
        <w:rPr>
          <w:rFonts w:asciiTheme="minorHAnsi" w:hAnsiTheme="minorHAnsi" w:cstheme="minorHAnsi"/>
          <w:b/>
          <w:color w:val="00B050"/>
          <w:sz w:val="22"/>
          <w:szCs w:val="22"/>
        </w:rPr>
      </w:pPr>
      <w:r w:rsidRPr="008472F2">
        <w:rPr>
          <w:rFonts w:asciiTheme="minorHAnsi" w:hAnsiTheme="minorHAnsi" w:cstheme="minorHAnsi"/>
          <w:b/>
          <w:color w:val="00B050"/>
          <w:sz w:val="22"/>
          <w:szCs w:val="22"/>
        </w:rPr>
        <w:lastRenderedPageBreak/>
        <w:t>Participação em eventos</w:t>
      </w:r>
    </w:p>
    <w:p w:rsidR="00CE7124" w:rsidRPr="00F43C90" w:rsidRDefault="0064629A" w:rsidP="00CE7124">
      <w:pPr>
        <w:pStyle w:val="Seo"/>
        <w:ind w:left="360"/>
        <w:rPr>
          <w:rFonts w:ascii="Verdana" w:hAnsi="Verdana"/>
          <w:color w:val="auto"/>
          <w:sz w:val="15"/>
          <w:szCs w:val="15"/>
        </w:rPr>
      </w:pPr>
      <w:r>
        <w:rPr>
          <w:rFonts w:ascii="Verdana" w:hAnsi="Verdana"/>
          <w:color w:val="auto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AADB3A" wp14:editId="5EA90C1F">
                <wp:simplePos x="0" y="0"/>
                <wp:positionH relativeFrom="margin">
                  <wp:posOffset>3810</wp:posOffset>
                </wp:positionH>
                <wp:positionV relativeFrom="paragraph">
                  <wp:posOffset>39076</wp:posOffset>
                </wp:positionV>
                <wp:extent cx="5667375" cy="0"/>
                <wp:effectExtent l="0" t="0" r="9525" b="19050"/>
                <wp:wrapNone/>
                <wp:docPr id="3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5" o:spid="_x0000_s1026" type="#_x0000_t32" style="position:absolute;margin-left:.3pt;margin-top:3.1pt;width:44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" strokecolor="#b9bec7" strokeweight="1pt">
                <w10:wrap anchorx="margin"/>
              </v:shape>
            </w:pict>
          </mc:Fallback>
        </mc:AlternateContent>
      </w:r>
    </w:p>
    <w:p w:rsidR="00863F97" w:rsidRPr="00817A99" w:rsidRDefault="008472F2" w:rsidP="008472F2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rPr>
          <w:rFonts w:ascii="Verdana" w:hAnsi="Verdana"/>
          <w:color w:val="auto"/>
          <w:sz w:val="15"/>
          <w:szCs w:val="15"/>
        </w:rPr>
      </w:pPr>
      <w:r w:rsidRPr="00817A99">
        <w:rPr>
          <w:rFonts w:ascii="Verdana" w:hAnsi="Verdana"/>
          <w:color w:val="auto"/>
          <w:sz w:val="15"/>
          <w:szCs w:val="15"/>
        </w:rPr>
        <w:t>I Bienal do Livro de Lins – Coordenação de atividades – 1991.</w:t>
      </w:r>
    </w:p>
    <w:p w:rsidR="008472F2" w:rsidRPr="00817A99" w:rsidRDefault="008472F2" w:rsidP="008472F2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rPr>
          <w:rFonts w:ascii="Verdana" w:hAnsi="Verdana"/>
          <w:color w:val="494949"/>
          <w:sz w:val="15"/>
          <w:szCs w:val="15"/>
        </w:rPr>
      </w:pPr>
      <w:r w:rsidRPr="00817A99">
        <w:rPr>
          <w:rFonts w:ascii="Verdana" w:hAnsi="Verdana"/>
          <w:color w:val="494949"/>
          <w:sz w:val="15"/>
          <w:szCs w:val="15"/>
        </w:rPr>
        <w:t>Seminário “O Estatuto da criança e do adolescente e sua aplicação no cotidiano” – Juízo da infância e juventude de Lins – 1993.</w:t>
      </w:r>
    </w:p>
    <w:p w:rsidR="008472F2" w:rsidRPr="00817A99" w:rsidRDefault="008472F2" w:rsidP="008472F2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rPr>
          <w:rFonts w:ascii="Verdana" w:hAnsi="Verdana"/>
          <w:color w:val="auto"/>
          <w:sz w:val="15"/>
          <w:szCs w:val="15"/>
        </w:rPr>
      </w:pPr>
      <w:r w:rsidRPr="00817A99">
        <w:rPr>
          <w:rFonts w:ascii="Verdana" w:hAnsi="Verdana"/>
          <w:color w:val="auto"/>
          <w:sz w:val="15"/>
          <w:szCs w:val="15"/>
        </w:rPr>
        <w:t>SEIPAL “Assistindo palestras”: Vivência corporal; Escola padrão; Brasil República. – FAL – 1993.</w:t>
      </w:r>
    </w:p>
    <w:p w:rsidR="008472F2" w:rsidRPr="00817A99" w:rsidRDefault="008472F2" w:rsidP="008472F2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rPr>
          <w:rFonts w:ascii="Verdana" w:hAnsi="Verdana"/>
          <w:color w:val="494949"/>
          <w:sz w:val="15"/>
          <w:szCs w:val="15"/>
        </w:rPr>
      </w:pPr>
      <w:r w:rsidRPr="00817A99">
        <w:rPr>
          <w:rFonts w:ascii="Verdana" w:hAnsi="Verdana"/>
          <w:color w:val="494949"/>
          <w:sz w:val="15"/>
          <w:szCs w:val="15"/>
        </w:rPr>
        <w:t>SEIPAL “Assistindo palestras”: Metodologia de produção de texto; Os deficientes visuais e a aprendizagem; Teatro com crianças. – FAL – 1994.</w:t>
      </w:r>
    </w:p>
    <w:p w:rsidR="008472F2" w:rsidRPr="00817A99" w:rsidRDefault="008472F2" w:rsidP="008472F2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rPr>
          <w:rFonts w:ascii="Verdana" w:hAnsi="Verdana"/>
          <w:color w:val="auto"/>
          <w:sz w:val="15"/>
          <w:szCs w:val="15"/>
        </w:rPr>
      </w:pPr>
      <w:r w:rsidRPr="00817A99">
        <w:rPr>
          <w:rFonts w:ascii="Verdana" w:hAnsi="Verdana"/>
          <w:color w:val="auto"/>
          <w:sz w:val="15"/>
          <w:szCs w:val="15"/>
        </w:rPr>
        <w:t>SEIPAL “Assistindo palestras”: As funções do pedagogo e literatura infantil. – FAL – 1995.</w:t>
      </w:r>
    </w:p>
    <w:p w:rsidR="00261189" w:rsidRPr="00817A99" w:rsidRDefault="00261189" w:rsidP="00261189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rPr>
          <w:rFonts w:ascii="Verdana" w:hAnsi="Verdana"/>
          <w:color w:val="494949"/>
          <w:sz w:val="15"/>
          <w:szCs w:val="15"/>
        </w:rPr>
      </w:pPr>
      <w:r w:rsidRPr="00817A99">
        <w:rPr>
          <w:rFonts w:ascii="Verdana" w:hAnsi="Verdana"/>
          <w:color w:val="494949"/>
          <w:sz w:val="15"/>
          <w:szCs w:val="15"/>
        </w:rPr>
        <w:t>I Congresso paulista de Educação Infantil – Apresentação de pôster “Copa do mundo: Uma interdisciplinaridade em pauta” – 1998.</w:t>
      </w:r>
    </w:p>
    <w:p w:rsidR="00261189" w:rsidRPr="00817A99" w:rsidRDefault="00261189" w:rsidP="00261189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rPr>
          <w:rFonts w:ascii="Verdana" w:hAnsi="Verdana"/>
          <w:color w:val="auto"/>
          <w:sz w:val="15"/>
          <w:szCs w:val="15"/>
        </w:rPr>
      </w:pPr>
      <w:r w:rsidRPr="00817A99">
        <w:rPr>
          <w:rFonts w:ascii="Verdana" w:hAnsi="Verdana"/>
          <w:color w:val="auto"/>
          <w:sz w:val="15"/>
          <w:szCs w:val="15"/>
        </w:rPr>
        <w:t>IV Simpósio de Ciências da Educação Infantil e Ensino Fundamental I – ELAM – 1998.</w:t>
      </w:r>
    </w:p>
    <w:p w:rsidR="00261189" w:rsidRPr="00817A99" w:rsidRDefault="00261189" w:rsidP="00261189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rPr>
          <w:rFonts w:ascii="Verdana" w:hAnsi="Verdana"/>
          <w:color w:val="494949"/>
          <w:sz w:val="15"/>
          <w:szCs w:val="15"/>
        </w:rPr>
      </w:pPr>
      <w:r w:rsidRPr="00817A99">
        <w:rPr>
          <w:rFonts w:ascii="Verdana" w:hAnsi="Verdana"/>
          <w:color w:val="494949"/>
          <w:sz w:val="15"/>
          <w:szCs w:val="15"/>
        </w:rPr>
        <w:t xml:space="preserve">Programa cultural </w:t>
      </w:r>
      <w:proofErr w:type="spellStart"/>
      <w:r w:rsidRPr="00817A99">
        <w:rPr>
          <w:rFonts w:ascii="Verdana" w:hAnsi="Verdana"/>
          <w:color w:val="494949"/>
          <w:sz w:val="15"/>
          <w:szCs w:val="15"/>
        </w:rPr>
        <w:t>Prometheus</w:t>
      </w:r>
      <w:proofErr w:type="spellEnd"/>
      <w:r w:rsidRPr="00817A99">
        <w:rPr>
          <w:rFonts w:ascii="Verdana" w:hAnsi="Verdana"/>
          <w:color w:val="494949"/>
          <w:sz w:val="15"/>
          <w:szCs w:val="15"/>
        </w:rPr>
        <w:t>: Conferências para educadores – 1998.</w:t>
      </w:r>
    </w:p>
    <w:p w:rsidR="00261189" w:rsidRPr="00817A99" w:rsidRDefault="00261189" w:rsidP="00261189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rPr>
          <w:rFonts w:ascii="Verdana" w:hAnsi="Verdana"/>
          <w:color w:val="auto"/>
          <w:sz w:val="15"/>
          <w:szCs w:val="15"/>
        </w:rPr>
      </w:pPr>
      <w:r w:rsidRPr="00817A99">
        <w:rPr>
          <w:rFonts w:ascii="Verdana" w:hAnsi="Verdana"/>
          <w:color w:val="auto"/>
          <w:sz w:val="15"/>
          <w:szCs w:val="15"/>
        </w:rPr>
        <w:t>VIº ENES: Novo século – (re</w:t>
      </w:r>
      <w:proofErr w:type="gramStart"/>
      <w:r w:rsidRPr="00817A99">
        <w:rPr>
          <w:rFonts w:ascii="Verdana" w:hAnsi="Verdana"/>
          <w:color w:val="auto"/>
          <w:sz w:val="15"/>
          <w:szCs w:val="15"/>
        </w:rPr>
        <w:t>)ler</w:t>
      </w:r>
      <w:proofErr w:type="gramEnd"/>
      <w:r w:rsidRPr="00817A99">
        <w:rPr>
          <w:rFonts w:ascii="Verdana" w:hAnsi="Verdana"/>
          <w:color w:val="auto"/>
          <w:sz w:val="15"/>
          <w:szCs w:val="15"/>
        </w:rPr>
        <w:t xml:space="preserve"> a educação a partir da cultura da vida – Congressista expositora de pôster – 1999.</w:t>
      </w:r>
    </w:p>
    <w:p w:rsidR="00261189" w:rsidRPr="00817A99" w:rsidRDefault="00261189" w:rsidP="00261189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rPr>
          <w:rFonts w:ascii="Verdana" w:hAnsi="Verdana"/>
          <w:color w:val="494949"/>
          <w:sz w:val="15"/>
          <w:szCs w:val="15"/>
        </w:rPr>
      </w:pPr>
      <w:r w:rsidRPr="00817A99">
        <w:rPr>
          <w:rFonts w:ascii="Verdana" w:hAnsi="Verdana"/>
          <w:color w:val="494949"/>
          <w:sz w:val="15"/>
          <w:szCs w:val="15"/>
        </w:rPr>
        <w:t xml:space="preserve">V Congresso brasileiro de Psicopedagogos – </w:t>
      </w:r>
      <w:proofErr w:type="spellStart"/>
      <w:r w:rsidRPr="00817A99">
        <w:rPr>
          <w:rFonts w:ascii="Verdana" w:hAnsi="Verdana"/>
          <w:color w:val="494949"/>
          <w:sz w:val="15"/>
          <w:szCs w:val="15"/>
        </w:rPr>
        <w:t>Makenzie</w:t>
      </w:r>
      <w:proofErr w:type="spellEnd"/>
      <w:r w:rsidRPr="00817A99">
        <w:rPr>
          <w:rFonts w:ascii="Verdana" w:hAnsi="Verdana"/>
          <w:color w:val="494949"/>
          <w:sz w:val="15"/>
          <w:szCs w:val="15"/>
        </w:rPr>
        <w:t xml:space="preserve"> – 2000.</w:t>
      </w:r>
    </w:p>
    <w:p w:rsidR="00492810" w:rsidRPr="00817A99" w:rsidRDefault="00492810" w:rsidP="00261189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rPr>
          <w:rFonts w:ascii="Verdana" w:hAnsi="Verdana"/>
          <w:color w:val="auto"/>
          <w:sz w:val="15"/>
          <w:szCs w:val="15"/>
        </w:rPr>
      </w:pPr>
      <w:r w:rsidRPr="00817A99">
        <w:rPr>
          <w:rFonts w:ascii="Verdana" w:hAnsi="Verdana"/>
          <w:color w:val="auto"/>
          <w:sz w:val="15"/>
          <w:szCs w:val="15"/>
        </w:rPr>
        <w:t>7ª Jornada Curitibana de Educação – 2001.</w:t>
      </w:r>
    </w:p>
    <w:p w:rsidR="00492810" w:rsidRPr="00817A99" w:rsidRDefault="00492810" w:rsidP="00261189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rPr>
          <w:rFonts w:ascii="Verdana" w:hAnsi="Verdana"/>
          <w:color w:val="494949"/>
          <w:sz w:val="15"/>
          <w:szCs w:val="15"/>
        </w:rPr>
      </w:pPr>
      <w:r w:rsidRPr="00817A99">
        <w:rPr>
          <w:rFonts w:ascii="Verdana" w:hAnsi="Verdana"/>
          <w:color w:val="494949"/>
          <w:sz w:val="15"/>
          <w:szCs w:val="15"/>
        </w:rPr>
        <w:t>VII Congresso nacional de escolas salesianas – congressista – 2001.</w:t>
      </w:r>
    </w:p>
    <w:p w:rsidR="00492810" w:rsidRPr="00817A99" w:rsidRDefault="00492810" w:rsidP="00261189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rPr>
          <w:rFonts w:ascii="Verdana" w:hAnsi="Verdana"/>
          <w:color w:val="auto"/>
          <w:sz w:val="15"/>
          <w:szCs w:val="15"/>
        </w:rPr>
      </w:pPr>
      <w:r w:rsidRPr="00817A99">
        <w:rPr>
          <w:rFonts w:ascii="Verdana" w:hAnsi="Verdana"/>
          <w:color w:val="auto"/>
          <w:sz w:val="15"/>
          <w:szCs w:val="15"/>
        </w:rPr>
        <w:t>Semana Cultural “Lins, Lazer e Cultura” – Oficina de percussão em sucata – 2001.</w:t>
      </w:r>
    </w:p>
    <w:p w:rsidR="00492810" w:rsidRPr="00817A99" w:rsidRDefault="00492810" w:rsidP="00261189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rPr>
          <w:rFonts w:ascii="Verdana" w:hAnsi="Verdana"/>
          <w:color w:val="494949"/>
          <w:sz w:val="15"/>
          <w:szCs w:val="15"/>
        </w:rPr>
      </w:pPr>
      <w:r w:rsidRPr="00817A99">
        <w:rPr>
          <w:rFonts w:ascii="Verdana" w:hAnsi="Verdana"/>
          <w:color w:val="494949"/>
          <w:sz w:val="15"/>
          <w:szCs w:val="15"/>
        </w:rPr>
        <w:t>1º Seminário sobre ensino e pesquisa / 3º Simpósio de iniciação científica – FAL – 2001.</w:t>
      </w:r>
    </w:p>
    <w:p w:rsidR="00492810" w:rsidRPr="00817A99" w:rsidRDefault="00492810" w:rsidP="00261189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rPr>
          <w:rFonts w:ascii="Verdana" w:hAnsi="Verdana"/>
          <w:color w:val="auto"/>
          <w:sz w:val="15"/>
          <w:szCs w:val="15"/>
        </w:rPr>
      </w:pPr>
      <w:r w:rsidRPr="00817A99">
        <w:rPr>
          <w:rFonts w:ascii="Verdana" w:hAnsi="Verdana"/>
          <w:color w:val="auto"/>
          <w:sz w:val="15"/>
          <w:szCs w:val="15"/>
        </w:rPr>
        <w:t>3ª Jornada de Educação do interior paulista – UNIMAR – 2002.</w:t>
      </w:r>
    </w:p>
    <w:p w:rsidR="00492810" w:rsidRPr="00817A99" w:rsidRDefault="00492810" w:rsidP="00261189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rPr>
          <w:rFonts w:ascii="Verdana" w:hAnsi="Verdana"/>
          <w:color w:val="494949"/>
          <w:sz w:val="15"/>
          <w:szCs w:val="15"/>
        </w:rPr>
      </w:pPr>
      <w:r w:rsidRPr="00817A99">
        <w:rPr>
          <w:rFonts w:ascii="Verdana" w:hAnsi="Verdana"/>
          <w:color w:val="494949"/>
          <w:sz w:val="15"/>
          <w:szCs w:val="15"/>
        </w:rPr>
        <w:t xml:space="preserve">Palestra: Desenvolvimento infantil na visão </w:t>
      </w:r>
      <w:proofErr w:type="spellStart"/>
      <w:r w:rsidRPr="00817A99">
        <w:rPr>
          <w:rFonts w:ascii="Verdana" w:hAnsi="Verdana"/>
          <w:color w:val="494949"/>
          <w:sz w:val="15"/>
          <w:szCs w:val="15"/>
        </w:rPr>
        <w:t>sócio-cultural</w:t>
      </w:r>
      <w:proofErr w:type="spellEnd"/>
      <w:r w:rsidRPr="00817A99">
        <w:rPr>
          <w:rFonts w:ascii="Verdana" w:hAnsi="Verdana"/>
          <w:color w:val="494949"/>
          <w:sz w:val="15"/>
          <w:szCs w:val="15"/>
        </w:rPr>
        <w:t xml:space="preserve"> – SME Lins – 2002.</w:t>
      </w:r>
    </w:p>
    <w:p w:rsidR="00712C71" w:rsidRPr="00817A99" w:rsidRDefault="00712C71" w:rsidP="00261189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rPr>
          <w:rFonts w:ascii="Verdana" w:hAnsi="Verdana"/>
          <w:color w:val="auto"/>
          <w:sz w:val="15"/>
          <w:szCs w:val="15"/>
        </w:rPr>
      </w:pPr>
      <w:r w:rsidRPr="00817A99">
        <w:rPr>
          <w:rFonts w:ascii="Verdana" w:hAnsi="Verdana"/>
          <w:color w:val="auto"/>
          <w:sz w:val="15"/>
          <w:szCs w:val="15"/>
        </w:rPr>
        <w:t xml:space="preserve">II Congresso de Educação – Promissão </w:t>
      </w:r>
      <w:proofErr w:type="gramStart"/>
      <w:r w:rsidRPr="00817A99">
        <w:rPr>
          <w:rFonts w:ascii="Verdana" w:hAnsi="Verdana"/>
          <w:color w:val="auto"/>
          <w:sz w:val="15"/>
          <w:szCs w:val="15"/>
        </w:rPr>
        <w:t xml:space="preserve">“ </w:t>
      </w:r>
      <w:proofErr w:type="gramEnd"/>
      <w:r w:rsidRPr="00817A99">
        <w:rPr>
          <w:rFonts w:ascii="Verdana" w:hAnsi="Verdana"/>
          <w:color w:val="auto"/>
          <w:sz w:val="15"/>
          <w:szCs w:val="15"/>
        </w:rPr>
        <w:t>Educar para a paz” – 2002.</w:t>
      </w:r>
    </w:p>
    <w:p w:rsidR="00712C71" w:rsidRPr="00817A99" w:rsidRDefault="00712C71" w:rsidP="00261189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rPr>
          <w:rFonts w:ascii="Verdana" w:hAnsi="Verdana"/>
          <w:color w:val="494949"/>
          <w:sz w:val="15"/>
          <w:szCs w:val="15"/>
        </w:rPr>
      </w:pPr>
      <w:r w:rsidRPr="00817A99">
        <w:rPr>
          <w:rFonts w:ascii="Verdana" w:hAnsi="Verdana"/>
          <w:color w:val="494949"/>
          <w:sz w:val="15"/>
          <w:szCs w:val="15"/>
        </w:rPr>
        <w:t>I Jornada no núcleo de ensino de Marília – Oficina: ensino de Filosofia através de textos – UNESP – 2002.</w:t>
      </w:r>
    </w:p>
    <w:p w:rsidR="00712C71" w:rsidRPr="00817A99" w:rsidRDefault="00712C71" w:rsidP="00712C71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rPr>
          <w:rFonts w:ascii="Verdana" w:hAnsi="Verdana"/>
          <w:color w:val="auto"/>
          <w:sz w:val="15"/>
          <w:szCs w:val="15"/>
        </w:rPr>
      </w:pPr>
      <w:r w:rsidRPr="00817A99">
        <w:rPr>
          <w:rFonts w:ascii="Verdana" w:hAnsi="Verdana"/>
          <w:color w:val="auto"/>
          <w:sz w:val="15"/>
          <w:szCs w:val="15"/>
        </w:rPr>
        <w:t>II Seminário sobre ensino e pesquisa / IV Simpósio de iniciação científica – FAL – 2002.</w:t>
      </w:r>
    </w:p>
    <w:p w:rsidR="00712C71" w:rsidRPr="00817A99" w:rsidRDefault="00712C71" w:rsidP="00261189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rPr>
          <w:rFonts w:ascii="Verdana" w:hAnsi="Verdana"/>
          <w:color w:val="494949"/>
          <w:sz w:val="15"/>
          <w:szCs w:val="15"/>
        </w:rPr>
      </w:pPr>
      <w:r w:rsidRPr="00817A99">
        <w:rPr>
          <w:rFonts w:ascii="Verdana" w:hAnsi="Verdana"/>
          <w:color w:val="494949"/>
          <w:sz w:val="15"/>
          <w:szCs w:val="15"/>
        </w:rPr>
        <w:t>XXVI Jornada de Filosofia e teoria das ciências humanas – UNESP – 2002.</w:t>
      </w:r>
    </w:p>
    <w:p w:rsidR="00D73FA7" w:rsidRPr="00817A99" w:rsidRDefault="00D73FA7" w:rsidP="00261189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rPr>
          <w:rFonts w:ascii="Verdana" w:hAnsi="Verdana"/>
          <w:color w:val="auto"/>
          <w:sz w:val="15"/>
          <w:szCs w:val="15"/>
        </w:rPr>
      </w:pPr>
      <w:r w:rsidRPr="00817A99">
        <w:rPr>
          <w:rFonts w:ascii="Verdana" w:hAnsi="Verdana"/>
          <w:color w:val="auto"/>
          <w:sz w:val="15"/>
          <w:szCs w:val="15"/>
        </w:rPr>
        <w:t>Projeto “Casa de brinquedo” – SME Lins – 2002.</w:t>
      </w:r>
    </w:p>
    <w:p w:rsidR="00D73FA7" w:rsidRPr="00817A99" w:rsidRDefault="00D73FA7" w:rsidP="00261189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rPr>
          <w:rFonts w:ascii="Verdana" w:hAnsi="Verdana"/>
          <w:color w:val="494949"/>
          <w:sz w:val="15"/>
          <w:szCs w:val="15"/>
        </w:rPr>
      </w:pPr>
      <w:r w:rsidRPr="00817A99">
        <w:rPr>
          <w:rFonts w:ascii="Verdana" w:hAnsi="Verdana"/>
          <w:color w:val="494949"/>
          <w:sz w:val="15"/>
          <w:szCs w:val="15"/>
        </w:rPr>
        <w:t>V Simpósio em filosofia e ciência – UNESP – 2003.</w:t>
      </w:r>
    </w:p>
    <w:p w:rsidR="00D73FA7" w:rsidRPr="00817A99" w:rsidRDefault="00D73FA7" w:rsidP="00261189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rPr>
          <w:rFonts w:ascii="Verdana" w:hAnsi="Verdana"/>
          <w:color w:val="auto"/>
          <w:sz w:val="14"/>
          <w:szCs w:val="14"/>
        </w:rPr>
      </w:pPr>
      <w:r w:rsidRPr="00817A99">
        <w:rPr>
          <w:rFonts w:ascii="Verdana" w:hAnsi="Verdana"/>
          <w:color w:val="auto"/>
          <w:sz w:val="14"/>
          <w:szCs w:val="14"/>
        </w:rPr>
        <w:t>Seminário paulista sobre avaliação na educação: Desmistificando a avaliação / A avaliação na educação infantil – FUTURO Congressos e Eventos – 2003.</w:t>
      </w:r>
    </w:p>
    <w:p w:rsidR="00D73FA7" w:rsidRPr="00817A99" w:rsidRDefault="00D73FA7" w:rsidP="00261189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rPr>
          <w:rFonts w:ascii="Verdana" w:hAnsi="Verdana"/>
          <w:color w:val="494949"/>
          <w:sz w:val="15"/>
          <w:szCs w:val="15"/>
        </w:rPr>
      </w:pPr>
      <w:r w:rsidRPr="00817A99">
        <w:rPr>
          <w:rFonts w:ascii="Verdana" w:hAnsi="Verdana"/>
          <w:color w:val="494949"/>
          <w:sz w:val="15"/>
          <w:szCs w:val="15"/>
        </w:rPr>
        <w:t>1º Fórum de educação popular do oeste paulista – FREPOP – 2003.</w:t>
      </w:r>
    </w:p>
    <w:p w:rsidR="00800BC3" w:rsidRPr="00817A99" w:rsidRDefault="00800BC3" w:rsidP="00800BC3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rPr>
          <w:rFonts w:ascii="Verdana" w:hAnsi="Verdana"/>
          <w:color w:val="auto"/>
          <w:sz w:val="15"/>
          <w:szCs w:val="15"/>
        </w:rPr>
      </w:pPr>
      <w:r w:rsidRPr="00817A99">
        <w:rPr>
          <w:rFonts w:ascii="Verdana" w:hAnsi="Verdana"/>
          <w:color w:val="auto"/>
          <w:sz w:val="15"/>
          <w:szCs w:val="15"/>
        </w:rPr>
        <w:t xml:space="preserve">II Jornada no núcleo de ensino de Marília – </w:t>
      </w:r>
      <w:proofErr w:type="spellStart"/>
      <w:r w:rsidRPr="00817A99">
        <w:rPr>
          <w:rFonts w:ascii="Verdana" w:hAnsi="Verdana"/>
          <w:color w:val="auto"/>
          <w:sz w:val="15"/>
          <w:szCs w:val="15"/>
        </w:rPr>
        <w:t>Wygotsky</w:t>
      </w:r>
      <w:proofErr w:type="spellEnd"/>
      <w:r w:rsidRPr="00817A99">
        <w:rPr>
          <w:rFonts w:ascii="Verdana" w:hAnsi="Verdana"/>
          <w:color w:val="auto"/>
          <w:sz w:val="15"/>
          <w:szCs w:val="15"/>
        </w:rPr>
        <w:t xml:space="preserve"> e a escola atual: implicações no fazer </w:t>
      </w:r>
      <w:proofErr w:type="gramStart"/>
      <w:r w:rsidRPr="00817A99">
        <w:rPr>
          <w:rFonts w:ascii="Verdana" w:hAnsi="Verdana"/>
          <w:color w:val="auto"/>
          <w:sz w:val="15"/>
          <w:szCs w:val="15"/>
        </w:rPr>
        <w:t>pedagógico – UNESP – 2003</w:t>
      </w:r>
      <w:proofErr w:type="gramEnd"/>
      <w:r w:rsidRPr="00817A99">
        <w:rPr>
          <w:rFonts w:ascii="Verdana" w:hAnsi="Verdana"/>
          <w:color w:val="auto"/>
          <w:sz w:val="15"/>
          <w:szCs w:val="15"/>
        </w:rPr>
        <w:t>.</w:t>
      </w:r>
    </w:p>
    <w:p w:rsidR="00800BC3" w:rsidRPr="00817A99" w:rsidRDefault="00800BC3" w:rsidP="00261189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rPr>
          <w:rFonts w:ascii="Verdana" w:hAnsi="Verdana"/>
          <w:color w:val="494949"/>
          <w:sz w:val="15"/>
          <w:szCs w:val="15"/>
        </w:rPr>
      </w:pPr>
      <w:r w:rsidRPr="00817A99">
        <w:rPr>
          <w:rFonts w:ascii="Verdana" w:hAnsi="Verdana"/>
          <w:color w:val="494949"/>
          <w:sz w:val="15"/>
          <w:szCs w:val="15"/>
        </w:rPr>
        <w:t>Palestra: Aprendizagem significativa: reflexões sobre o trabalho no Ensino Fundamental – Grupo Educacional Universitário – 2003.</w:t>
      </w:r>
    </w:p>
    <w:p w:rsidR="00800BC3" w:rsidRPr="00817A99" w:rsidRDefault="00800BC3" w:rsidP="00800BC3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rPr>
          <w:rFonts w:ascii="Verdana" w:hAnsi="Verdana"/>
          <w:color w:val="auto"/>
          <w:sz w:val="15"/>
          <w:szCs w:val="15"/>
        </w:rPr>
      </w:pPr>
      <w:r w:rsidRPr="00817A99">
        <w:rPr>
          <w:rFonts w:ascii="Verdana" w:hAnsi="Verdana"/>
          <w:color w:val="auto"/>
          <w:sz w:val="15"/>
          <w:szCs w:val="15"/>
        </w:rPr>
        <w:t xml:space="preserve">III Congresso de Educação – Promissão </w:t>
      </w:r>
      <w:proofErr w:type="gramStart"/>
      <w:r w:rsidRPr="00817A99">
        <w:rPr>
          <w:rFonts w:ascii="Verdana" w:hAnsi="Verdana"/>
          <w:color w:val="auto"/>
          <w:sz w:val="15"/>
          <w:szCs w:val="15"/>
        </w:rPr>
        <w:t xml:space="preserve">“ </w:t>
      </w:r>
      <w:proofErr w:type="gramEnd"/>
      <w:r w:rsidRPr="00817A99">
        <w:rPr>
          <w:rFonts w:ascii="Verdana" w:hAnsi="Verdana"/>
          <w:color w:val="auto"/>
          <w:sz w:val="15"/>
          <w:szCs w:val="15"/>
        </w:rPr>
        <w:t>A escola do futuro” – 2003.</w:t>
      </w:r>
    </w:p>
    <w:p w:rsidR="00800BC3" w:rsidRPr="00817A99" w:rsidRDefault="00800BC3" w:rsidP="00800BC3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rPr>
          <w:rFonts w:ascii="Verdana" w:hAnsi="Verdana"/>
          <w:color w:val="494949"/>
          <w:sz w:val="15"/>
          <w:szCs w:val="15"/>
        </w:rPr>
      </w:pPr>
      <w:r w:rsidRPr="00817A99">
        <w:rPr>
          <w:rFonts w:ascii="Verdana" w:hAnsi="Verdana"/>
          <w:color w:val="494949"/>
          <w:sz w:val="15"/>
          <w:szCs w:val="15"/>
        </w:rPr>
        <w:t>III Seminário sobre ensino e pesquisa / V Simpósio de iniciação científica – FAL – 2003.</w:t>
      </w:r>
    </w:p>
    <w:p w:rsidR="00800BC3" w:rsidRPr="00817A99" w:rsidRDefault="00800BC3" w:rsidP="00800BC3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rPr>
          <w:rFonts w:ascii="Verdana" w:hAnsi="Verdana"/>
          <w:color w:val="auto"/>
          <w:sz w:val="15"/>
          <w:szCs w:val="15"/>
        </w:rPr>
      </w:pPr>
      <w:r w:rsidRPr="00817A99">
        <w:rPr>
          <w:rFonts w:ascii="Verdana" w:hAnsi="Verdana"/>
          <w:color w:val="auto"/>
          <w:sz w:val="15"/>
          <w:szCs w:val="15"/>
        </w:rPr>
        <w:t>XXVII Jornada de Filosofia e teoria das ciências humanas – UNESP – 2003.</w:t>
      </w:r>
    </w:p>
    <w:p w:rsidR="00800BC3" w:rsidRPr="00817A99" w:rsidRDefault="00800BC3" w:rsidP="00261189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rPr>
          <w:rFonts w:ascii="Verdana" w:hAnsi="Verdana"/>
          <w:color w:val="494949"/>
          <w:sz w:val="15"/>
          <w:szCs w:val="15"/>
        </w:rPr>
      </w:pPr>
      <w:r w:rsidRPr="00817A99">
        <w:rPr>
          <w:rFonts w:ascii="Verdana" w:hAnsi="Verdana"/>
          <w:color w:val="494949"/>
          <w:sz w:val="15"/>
          <w:szCs w:val="15"/>
        </w:rPr>
        <w:t>Colóquio Adorno – 100 anos – UNESP – 2003.</w:t>
      </w:r>
    </w:p>
    <w:p w:rsidR="00800BC3" w:rsidRPr="00817A99" w:rsidRDefault="00800BC3" w:rsidP="00261189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rPr>
          <w:rFonts w:ascii="Verdana" w:hAnsi="Verdana"/>
          <w:color w:val="auto"/>
          <w:sz w:val="15"/>
          <w:szCs w:val="15"/>
        </w:rPr>
      </w:pPr>
      <w:r w:rsidRPr="00817A99">
        <w:rPr>
          <w:rFonts w:ascii="Verdana" w:hAnsi="Verdana"/>
          <w:color w:val="auto"/>
          <w:sz w:val="15"/>
          <w:szCs w:val="15"/>
        </w:rPr>
        <w:t>II Encontro de segurança pública e cidadania – Grupo de pesquisa “GUTO” – UNESP – 2003.</w:t>
      </w:r>
    </w:p>
    <w:p w:rsidR="00800BC3" w:rsidRPr="00817A99" w:rsidRDefault="00800BC3" w:rsidP="00261189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rPr>
          <w:rFonts w:ascii="Verdana" w:hAnsi="Verdana"/>
          <w:color w:val="494949"/>
          <w:sz w:val="15"/>
          <w:szCs w:val="15"/>
        </w:rPr>
      </w:pPr>
      <w:r w:rsidRPr="00817A99">
        <w:rPr>
          <w:rFonts w:ascii="Verdana" w:hAnsi="Verdana"/>
          <w:color w:val="494949"/>
          <w:sz w:val="15"/>
          <w:szCs w:val="15"/>
        </w:rPr>
        <w:t>I Colóquio de história da filosofia – Bicentenário da morte de Kant – UNESP 2004.</w:t>
      </w:r>
    </w:p>
    <w:p w:rsidR="00800BC3" w:rsidRPr="00817A99" w:rsidRDefault="00800BC3" w:rsidP="00261189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rPr>
          <w:rFonts w:ascii="Verdana" w:hAnsi="Verdana"/>
          <w:color w:val="auto"/>
          <w:sz w:val="15"/>
          <w:szCs w:val="15"/>
        </w:rPr>
      </w:pPr>
      <w:r w:rsidRPr="00817A99">
        <w:rPr>
          <w:rFonts w:ascii="Verdana" w:hAnsi="Verdana"/>
          <w:color w:val="auto"/>
          <w:sz w:val="15"/>
          <w:szCs w:val="15"/>
        </w:rPr>
        <w:t>II Semana de estudos educacionais: C</w:t>
      </w:r>
      <w:r w:rsidR="006278CA" w:rsidRPr="00817A99">
        <w:rPr>
          <w:rFonts w:ascii="Verdana" w:hAnsi="Verdana"/>
          <w:color w:val="auto"/>
          <w:sz w:val="15"/>
          <w:szCs w:val="15"/>
        </w:rPr>
        <w:t xml:space="preserve">aminhos da política na história / Matemática e Física </w:t>
      </w:r>
      <w:r w:rsidRPr="00817A99">
        <w:rPr>
          <w:rFonts w:ascii="Verdana" w:hAnsi="Verdana"/>
          <w:color w:val="auto"/>
          <w:sz w:val="15"/>
          <w:szCs w:val="15"/>
        </w:rPr>
        <w:t>– FAL – 2004.</w:t>
      </w:r>
    </w:p>
    <w:p w:rsidR="00800BC3" w:rsidRPr="00817A99" w:rsidRDefault="00800BC3" w:rsidP="00261189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rPr>
          <w:rFonts w:ascii="Verdana" w:hAnsi="Verdana"/>
          <w:color w:val="494949"/>
          <w:sz w:val="15"/>
          <w:szCs w:val="15"/>
        </w:rPr>
      </w:pPr>
      <w:r w:rsidRPr="00817A99">
        <w:rPr>
          <w:rFonts w:ascii="Verdana" w:hAnsi="Verdana"/>
          <w:color w:val="494949"/>
          <w:sz w:val="15"/>
          <w:szCs w:val="15"/>
        </w:rPr>
        <w:t>Fórum mundial de educação São Paulo: Educação cidadã para uma cidade educadora – 2004.</w:t>
      </w:r>
    </w:p>
    <w:p w:rsidR="00800BC3" w:rsidRPr="00817A99" w:rsidRDefault="00800BC3" w:rsidP="00261189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rPr>
          <w:rFonts w:ascii="Verdana" w:hAnsi="Verdana"/>
          <w:color w:val="auto"/>
          <w:sz w:val="15"/>
          <w:szCs w:val="15"/>
        </w:rPr>
      </w:pPr>
      <w:r w:rsidRPr="00817A99">
        <w:rPr>
          <w:rFonts w:ascii="Verdana" w:hAnsi="Verdana"/>
          <w:color w:val="auto"/>
          <w:sz w:val="15"/>
          <w:szCs w:val="15"/>
        </w:rPr>
        <w:t xml:space="preserve">Palestra: competência e </w:t>
      </w:r>
      <w:proofErr w:type="spellStart"/>
      <w:proofErr w:type="gramStart"/>
      <w:r w:rsidRPr="00817A99">
        <w:rPr>
          <w:rFonts w:ascii="Verdana" w:hAnsi="Verdana"/>
          <w:color w:val="auto"/>
          <w:sz w:val="15"/>
          <w:szCs w:val="15"/>
        </w:rPr>
        <w:t>auto-conhecimento</w:t>
      </w:r>
      <w:proofErr w:type="spellEnd"/>
      <w:proofErr w:type="gramEnd"/>
      <w:r w:rsidRPr="00817A99">
        <w:rPr>
          <w:rFonts w:ascii="Verdana" w:hAnsi="Verdana"/>
          <w:color w:val="auto"/>
          <w:sz w:val="15"/>
          <w:szCs w:val="15"/>
        </w:rPr>
        <w:t>: atributos essenciais à prática docente – Grupo Educacional Universitário – 2004.</w:t>
      </w:r>
    </w:p>
    <w:p w:rsidR="006278CA" w:rsidRPr="00817A99" w:rsidRDefault="006278CA" w:rsidP="006278CA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rPr>
          <w:rFonts w:ascii="Verdana" w:hAnsi="Verdana"/>
          <w:color w:val="494949"/>
          <w:sz w:val="15"/>
          <w:szCs w:val="15"/>
        </w:rPr>
      </w:pPr>
      <w:r w:rsidRPr="00817A99">
        <w:rPr>
          <w:rFonts w:ascii="Verdana" w:hAnsi="Verdana"/>
          <w:color w:val="494949"/>
          <w:sz w:val="15"/>
          <w:szCs w:val="15"/>
        </w:rPr>
        <w:t xml:space="preserve">IV Congresso de Educação – Promissão </w:t>
      </w:r>
      <w:proofErr w:type="gramStart"/>
      <w:r w:rsidRPr="00817A99">
        <w:rPr>
          <w:rFonts w:ascii="Verdana" w:hAnsi="Verdana"/>
          <w:color w:val="494949"/>
          <w:sz w:val="15"/>
          <w:szCs w:val="15"/>
        </w:rPr>
        <w:t xml:space="preserve">“ </w:t>
      </w:r>
      <w:proofErr w:type="gramEnd"/>
      <w:r w:rsidRPr="00817A99">
        <w:rPr>
          <w:rFonts w:ascii="Verdana" w:hAnsi="Verdana"/>
          <w:color w:val="494949"/>
          <w:sz w:val="15"/>
          <w:szCs w:val="15"/>
        </w:rPr>
        <w:t>Educar para a cidadania” – 2004.</w:t>
      </w:r>
    </w:p>
    <w:p w:rsidR="006278CA" w:rsidRPr="00817A99" w:rsidRDefault="006278CA" w:rsidP="006278CA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rPr>
          <w:rFonts w:ascii="Verdana" w:hAnsi="Verdana"/>
          <w:color w:val="auto"/>
          <w:sz w:val="15"/>
          <w:szCs w:val="15"/>
        </w:rPr>
      </w:pPr>
      <w:r w:rsidRPr="00817A99">
        <w:rPr>
          <w:rFonts w:ascii="Verdana" w:hAnsi="Verdana"/>
          <w:color w:val="auto"/>
          <w:sz w:val="15"/>
          <w:szCs w:val="15"/>
        </w:rPr>
        <w:t>II Fórum de educação popular do oeste paulista – FREPOP – 2004.</w:t>
      </w:r>
    </w:p>
    <w:p w:rsidR="006278CA" w:rsidRPr="00817A99" w:rsidRDefault="006278CA" w:rsidP="006278CA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rPr>
          <w:rFonts w:ascii="Verdana" w:hAnsi="Verdana"/>
          <w:color w:val="494949"/>
          <w:sz w:val="14"/>
          <w:szCs w:val="14"/>
        </w:rPr>
      </w:pPr>
      <w:r w:rsidRPr="00817A99">
        <w:rPr>
          <w:rFonts w:ascii="Verdana" w:hAnsi="Verdana"/>
          <w:color w:val="494949"/>
          <w:sz w:val="14"/>
          <w:szCs w:val="14"/>
        </w:rPr>
        <w:t>Experiências de laboratório de ciências do Clube dos Pequenos Cientistas, do Projeto Especial do Programa de Educação Especial – SME Lins – 2004.</w:t>
      </w:r>
    </w:p>
    <w:p w:rsidR="006278CA" w:rsidRPr="00817A99" w:rsidRDefault="006278CA" w:rsidP="00261189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rPr>
          <w:rFonts w:ascii="Verdana" w:hAnsi="Verdana"/>
          <w:color w:val="auto"/>
          <w:sz w:val="15"/>
          <w:szCs w:val="15"/>
        </w:rPr>
      </w:pPr>
      <w:r w:rsidRPr="00817A99">
        <w:rPr>
          <w:rFonts w:ascii="Verdana" w:hAnsi="Verdana"/>
          <w:color w:val="auto"/>
          <w:sz w:val="15"/>
          <w:szCs w:val="15"/>
        </w:rPr>
        <w:t>IX Jornada de Ciências Sociais “Roberto Cardoso Oliveira” – UNESP 2004.</w:t>
      </w:r>
    </w:p>
    <w:p w:rsidR="006278CA" w:rsidRPr="00817A99" w:rsidRDefault="006278CA" w:rsidP="00261189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rPr>
          <w:rFonts w:ascii="Verdana" w:hAnsi="Verdana"/>
          <w:color w:val="494949"/>
          <w:sz w:val="15"/>
          <w:szCs w:val="15"/>
        </w:rPr>
      </w:pPr>
      <w:r w:rsidRPr="00817A99">
        <w:rPr>
          <w:rFonts w:ascii="Verdana" w:hAnsi="Verdana"/>
          <w:color w:val="494949"/>
          <w:sz w:val="15"/>
          <w:szCs w:val="15"/>
        </w:rPr>
        <w:t>I Encontro científico na graduação em Filosofia – UNESP 2004.</w:t>
      </w:r>
    </w:p>
    <w:p w:rsidR="006278CA" w:rsidRPr="00817A99" w:rsidRDefault="006278CA" w:rsidP="006278CA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rPr>
          <w:rFonts w:ascii="Verdana" w:hAnsi="Verdana"/>
          <w:color w:val="auto"/>
          <w:sz w:val="15"/>
          <w:szCs w:val="15"/>
        </w:rPr>
      </w:pPr>
      <w:r w:rsidRPr="00817A99">
        <w:rPr>
          <w:rFonts w:ascii="Verdana" w:hAnsi="Verdana"/>
          <w:color w:val="auto"/>
          <w:sz w:val="15"/>
          <w:szCs w:val="15"/>
        </w:rPr>
        <w:t>III Jornada no núcleo de ensino de Marília – Teoria histórico-cultural e a produção do conhecimento – UNESP – 2004.</w:t>
      </w:r>
    </w:p>
    <w:p w:rsidR="006278CA" w:rsidRPr="00817A99" w:rsidRDefault="006278CA" w:rsidP="00261189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rPr>
          <w:rFonts w:ascii="Verdana" w:hAnsi="Verdana"/>
          <w:color w:val="494949"/>
          <w:sz w:val="15"/>
          <w:szCs w:val="15"/>
        </w:rPr>
      </w:pPr>
      <w:r w:rsidRPr="00817A99">
        <w:rPr>
          <w:rFonts w:ascii="Verdana" w:hAnsi="Verdana"/>
          <w:color w:val="494949"/>
          <w:sz w:val="15"/>
          <w:szCs w:val="15"/>
        </w:rPr>
        <w:t xml:space="preserve">II </w:t>
      </w:r>
      <w:proofErr w:type="spellStart"/>
      <w:r w:rsidRPr="00817A99">
        <w:rPr>
          <w:rFonts w:ascii="Verdana" w:hAnsi="Verdana"/>
          <w:color w:val="494949"/>
          <w:sz w:val="15"/>
          <w:szCs w:val="15"/>
        </w:rPr>
        <w:t>Econtro</w:t>
      </w:r>
      <w:proofErr w:type="spellEnd"/>
      <w:r w:rsidRPr="00817A99">
        <w:rPr>
          <w:rFonts w:ascii="Verdana" w:hAnsi="Verdana"/>
          <w:color w:val="494949"/>
          <w:sz w:val="15"/>
          <w:szCs w:val="15"/>
        </w:rPr>
        <w:t xml:space="preserve"> de crianças e adolescentes com a cidade – UNESP – 2004.</w:t>
      </w:r>
    </w:p>
    <w:p w:rsidR="00C121F3" w:rsidRPr="00817A99" w:rsidRDefault="006278CA" w:rsidP="00C121F3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rPr>
          <w:rFonts w:ascii="Verdana" w:hAnsi="Verdana"/>
          <w:color w:val="auto"/>
          <w:sz w:val="15"/>
          <w:szCs w:val="15"/>
        </w:rPr>
      </w:pPr>
      <w:r w:rsidRPr="00817A99">
        <w:rPr>
          <w:rFonts w:ascii="Verdana" w:hAnsi="Verdana"/>
          <w:color w:val="auto"/>
          <w:sz w:val="15"/>
          <w:szCs w:val="15"/>
        </w:rPr>
        <w:t xml:space="preserve">II Encontro </w:t>
      </w:r>
      <w:proofErr w:type="gramStart"/>
      <w:r w:rsidRPr="00817A99">
        <w:rPr>
          <w:rFonts w:ascii="Verdana" w:hAnsi="Verdana"/>
          <w:color w:val="auto"/>
          <w:sz w:val="15"/>
          <w:szCs w:val="15"/>
        </w:rPr>
        <w:t>do PEJA</w:t>
      </w:r>
      <w:proofErr w:type="gramEnd"/>
      <w:r w:rsidRPr="00817A99">
        <w:rPr>
          <w:rFonts w:ascii="Verdana" w:hAnsi="Verdana"/>
          <w:color w:val="auto"/>
          <w:sz w:val="15"/>
          <w:szCs w:val="15"/>
        </w:rPr>
        <w:t xml:space="preserve"> – Saberes e </w:t>
      </w:r>
      <w:proofErr w:type="spellStart"/>
      <w:r w:rsidRPr="00817A99">
        <w:rPr>
          <w:rFonts w:ascii="Verdana" w:hAnsi="Verdana"/>
          <w:color w:val="auto"/>
          <w:sz w:val="15"/>
          <w:szCs w:val="15"/>
        </w:rPr>
        <w:t>prátcas</w:t>
      </w:r>
      <w:proofErr w:type="spellEnd"/>
      <w:r w:rsidRPr="00817A99">
        <w:rPr>
          <w:rFonts w:ascii="Verdana" w:hAnsi="Verdana"/>
          <w:color w:val="auto"/>
          <w:sz w:val="15"/>
          <w:szCs w:val="15"/>
        </w:rPr>
        <w:t xml:space="preserve"> pedagógicas no contexto do EJA – GEPESP – 2004.</w:t>
      </w:r>
    </w:p>
    <w:p w:rsidR="00261189" w:rsidRPr="00817A99" w:rsidRDefault="006278CA" w:rsidP="00C121F3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rPr>
          <w:rFonts w:ascii="Verdana" w:hAnsi="Verdana"/>
          <w:color w:val="494949"/>
          <w:sz w:val="15"/>
          <w:szCs w:val="15"/>
        </w:rPr>
      </w:pPr>
      <w:r w:rsidRPr="00817A99">
        <w:rPr>
          <w:rFonts w:ascii="Verdana" w:hAnsi="Verdana"/>
          <w:color w:val="494949"/>
          <w:sz w:val="15"/>
          <w:szCs w:val="15"/>
        </w:rPr>
        <w:t xml:space="preserve">2º Congresso internacional de Educação Infantil e Séries </w:t>
      </w:r>
      <w:proofErr w:type="spellStart"/>
      <w:r w:rsidRPr="00817A99">
        <w:rPr>
          <w:rFonts w:ascii="Verdana" w:hAnsi="Verdana"/>
          <w:color w:val="494949"/>
          <w:sz w:val="15"/>
          <w:szCs w:val="15"/>
        </w:rPr>
        <w:t>Inciais</w:t>
      </w:r>
      <w:proofErr w:type="spellEnd"/>
      <w:r w:rsidRPr="00817A99">
        <w:rPr>
          <w:rFonts w:ascii="Verdana" w:hAnsi="Verdana"/>
          <w:color w:val="494949"/>
          <w:sz w:val="15"/>
          <w:szCs w:val="15"/>
        </w:rPr>
        <w:t xml:space="preserve"> – FUTURO Congressos e Eventos – 2005.</w:t>
      </w:r>
    </w:p>
    <w:p w:rsidR="00C121F3" w:rsidRPr="00817A99" w:rsidRDefault="00C121F3" w:rsidP="00C121F3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rPr>
          <w:rFonts w:ascii="Verdana" w:hAnsi="Verdana"/>
          <w:color w:val="auto"/>
          <w:sz w:val="15"/>
          <w:szCs w:val="15"/>
        </w:rPr>
      </w:pPr>
      <w:r w:rsidRPr="00817A99">
        <w:rPr>
          <w:rFonts w:ascii="Verdana" w:hAnsi="Verdana"/>
          <w:color w:val="auto"/>
          <w:sz w:val="15"/>
          <w:szCs w:val="15"/>
        </w:rPr>
        <w:t xml:space="preserve">XXII EIPE – Tema: Gestão de </w:t>
      </w:r>
      <w:proofErr w:type="spellStart"/>
      <w:r w:rsidRPr="00817A99">
        <w:rPr>
          <w:rFonts w:ascii="Verdana" w:hAnsi="Verdana"/>
          <w:color w:val="auto"/>
          <w:sz w:val="15"/>
          <w:szCs w:val="15"/>
        </w:rPr>
        <w:t>Endocomunicação</w:t>
      </w:r>
      <w:proofErr w:type="spellEnd"/>
      <w:r w:rsidRPr="00817A99">
        <w:rPr>
          <w:rFonts w:ascii="Verdana" w:hAnsi="Verdana"/>
          <w:color w:val="auto"/>
          <w:sz w:val="15"/>
          <w:szCs w:val="15"/>
        </w:rPr>
        <w:t xml:space="preserve"> – FAL – 2005.</w:t>
      </w:r>
    </w:p>
    <w:p w:rsidR="00C121F3" w:rsidRPr="00817A99" w:rsidRDefault="00C121F3" w:rsidP="00C121F3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rPr>
          <w:rFonts w:ascii="Verdana" w:hAnsi="Verdana"/>
          <w:color w:val="494949"/>
          <w:sz w:val="15"/>
          <w:szCs w:val="15"/>
        </w:rPr>
      </w:pPr>
      <w:r w:rsidRPr="00817A99">
        <w:rPr>
          <w:rFonts w:ascii="Verdana" w:hAnsi="Verdana"/>
          <w:color w:val="494949"/>
          <w:sz w:val="15"/>
          <w:szCs w:val="15"/>
        </w:rPr>
        <w:t xml:space="preserve">I Congresso </w:t>
      </w:r>
      <w:proofErr w:type="spellStart"/>
      <w:r w:rsidRPr="00817A99">
        <w:rPr>
          <w:rFonts w:ascii="Verdana" w:hAnsi="Verdana"/>
          <w:color w:val="494949"/>
          <w:sz w:val="15"/>
          <w:szCs w:val="15"/>
        </w:rPr>
        <w:t>inspetorial</w:t>
      </w:r>
      <w:proofErr w:type="spellEnd"/>
      <w:r w:rsidRPr="00817A99">
        <w:rPr>
          <w:rFonts w:ascii="Verdana" w:hAnsi="Verdana"/>
          <w:color w:val="494949"/>
          <w:sz w:val="15"/>
          <w:szCs w:val="15"/>
        </w:rPr>
        <w:t xml:space="preserve"> de educadores CIED – Do desaprendendo e aprendendo à inovação pedagógica – ISE – 2005.</w:t>
      </w:r>
    </w:p>
    <w:p w:rsidR="00C121F3" w:rsidRPr="00817A99" w:rsidRDefault="00C121F3" w:rsidP="00C121F3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rPr>
          <w:rFonts w:ascii="Verdana" w:hAnsi="Verdana"/>
          <w:color w:val="auto"/>
          <w:sz w:val="15"/>
          <w:szCs w:val="15"/>
        </w:rPr>
      </w:pPr>
      <w:r w:rsidRPr="00817A99">
        <w:rPr>
          <w:rFonts w:ascii="Verdana" w:hAnsi="Verdana"/>
          <w:color w:val="auto"/>
          <w:sz w:val="15"/>
          <w:szCs w:val="15"/>
        </w:rPr>
        <w:t xml:space="preserve">3º Congresso internacional de Educação Infantil e Séries </w:t>
      </w:r>
      <w:proofErr w:type="spellStart"/>
      <w:r w:rsidRPr="00817A99">
        <w:rPr>
          <w:rFonts w:ascii="Verdana" w:hAnsi="Verdana"/>
          <w:color w:val="auto"/>
          <w:sz w:val="15"/>
          <w:szCs w:val="15"/>
        </w:rPr>
        <w:t>Inciais</w:t>
      </w:r>
      <w:proofErr w:type="spellEnd"/>
      <w:r w:rsidRPr="00817A99">
        <w:rPr>
          <w:rFonts w:ascii="Verdana" w:hAnsi="Verdana"/>
          <w:color w:val="auto"/>
          <w:sz w:val="15"/>
          <w:szCs w:val="15"/>
        </w:rPr>
        <w:t xml:space="preserve"> – FUTURO Congressos e Eventos – 2006.</w:t>
      </w:r>
    </w:p>
    <w:p w:rsidR="00050A4A" w:rsidRPr="00817A99" w:rsidRDefault="00050A4A" w:rsidP="00C121F3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rPr>
          <w:rFonts w:ascii="Verdana" w:hAnsi="Verdana"/>
          <w:color w:val="494949"/>
          <w:sz w:val="15"/>
          <w:szCs w:val="15"/>
        </w:rPr>
      </w:pPr>
      <w:r w:rsidRPr="00817A99">
        <w:rPr>
          <w:rFonts w:ascii="Verdana" w:hAnsi="Verdana"/>
          <w:color w:val="494949"/>
          <w:sz w:val="15"/>
          <w:szCs w:val="15"/>
        </w:rPr>
        <w:t xml:space="preserve">Dia de aperfeiçoamento </w:t>
      </w:r>
      <w:proofErr w:type="spellStart"/>
      <w:r w:rsidRPr="00817A99">
        <w:rPr>
          <w:rFonts w:ascii="Verdana" w:hAnsi="Verdana"/>
          <w:color w:val="494949"/>
          <w:sz w:val="15"/>
          <w:szCs w:val="15"/>
        </w:rPr>
        <w:t>Unilins</w:t>
      </w:r>
      <w:proofErr w:type="spellEnd"/>
      <w:r w:rsidRPr="00817A99">
        <w:rPr>
          <w:rFonts w:ascii="Verdana" w:hAnsi="Verdana"/>
          <w:color w:val="494949"/>
          <w:sz w:val="15"/>
          <w:szCs w:val="15"/>
        </w:rPr>
        <w:t xml:space="preserve"> – 2009.</w:t>
      </w:r>
    </w:p>
    <w:p w:rsidR="00050A4A" w:rsidRPr="00817A99" w:rsidRDefault="002B3A46" w:rsidP="00C121F3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rPr>
          <w:rFonts w:ascii="Verdana" w:hAnsi="Verdana"/>
          <w:color w:val="auto"/>
          <w:sz w:val="15"/>
          <w:szCs w:val="15"/>
        </w:rPr>
      </w:pPr>
      <w:r w:rsidRPr="00817A99">
        <w:rPr>
          <w:rFonts w:ascii="Verdana" w:hAnsi="Verdana"/>
          <w:color w:val="auto"/>
          <w:sz w:val="15"/>
          <w:szCs w:val="15"/>
        </w:rPr>
        <w:t>29ª Bienal de São Paulo: Tao perto, tão longe – Formação de professores em Arte contemporânea – Governo do Estado de São Paulo – 2011.</w:t>
      </w:r>
    </w:p>
    <w:p w:rsidR="002B3A46" w:rsidRPr="00817A99" w:rsidRDefault="00DF7916" w:rsidP="00C121F3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rPr>
          <w:rFonts w:ascii="Verdana" w:hAnsi="Verdana"/>
          <w:color w:val="494949"/>
          <w:sz w:val="15"/>
          <w:szCs w:val="15"/>
        </w:rPr>
      </w:pPr>
      <w:r w:rsidRPr="00817A99">
        <w:rPr>
          <w:rFonts w:ascii="Verdana" w:hAnsi="Verdana"/>
          <w:color w:val="494949"/>
          <w:sz w:val="15"/>
          <w:szCs w:val="15"/>
        </w:rPr>
        <w:t>13ª Mostra brasileira de foguetes – MOBFOG – 2019.</w:t>
      </w:r>
    </w:p>
    <w:p w:rsidR="008472F2" w:rsidRPr="008472F2" w:rsidRDefault="008472F2" w:rsidP="008472F2">
      <w:pPr>
        <w:spacing w:after="0" w:line="240" w:lineRule="auto"/>
        <w:rPr>
          <w:rFonts w:ascii="Verdana" w:hAnsi="Verdana"/>
          <w:color w:val="595959" w:themeColor="text1" w:themeTint="A6"/>
          <w:sz w:val="15"/>
          <w:szCs w:val="15"/>
        </w:rPr>
      </w:pPr>
    </w:p>
    <w:p w:rsidR="008472F2" w:rsidRPr="00F43C90" w:rsidRDefault="008472F2" w:rsidP="008472F2">
      <w:pPr>
        <w:pStyle w:val="Seo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00B050"/>
          <w:sz w:val="22"/>
          <w:szCs w:val="22"/>
        </w:rPr>
        <w:t>PREMIAÇÕES</w:t>
      </w:r>
    </w:p>
    <w:p w:rsidR="008472F2" w:rsidRDefault="008472F2" w:rsidP="008472F2">
      <w:pPr>
        <w:pStyle w:val="Seo"/>
        <w:rPr>
          <w:rFonts w:ascii="Verdana" w:hAnsi="Verdana"/>
          <w:color w:val="auto"/>
        </w:rPr>
      </w:pPr>
      <w:r>
        <w:rPr>
          <w:rFonts w:ascii="Verdana" w:hAnsi="Verdana"/>
          <w:color w:val="auto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42E91D" wp14:editId="1FF5CDEF">
                <wp:simplePos x="0" y="0"/>
                <wp:positionH relativeFrom="margin">
                  <wp:posOffset>3810</wp:posOffset>
                </wp:positionH>
                <wp:positionV relativeFrom="paragraph">
                  <wp:posOffset>106045</wp:posOffset>
                </wp:positionV>
                <wp:extent cx="5667375" cy="0"/>
                <wp:effectExtent l="13335" t="10795" r="15240" b="8255"/>
                <wp:wrapNone/>
                <wp:docPr id="7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8" o:spid="_x0000_s1026" type="#_x0000_t32" style="position:absolute;margin-left:.3pt;margin-top:8.35pt;width:446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" strokecolor="#b9bec7" strokeweight="1pt">
                <w10:wrap anchorx="margin"/>
              </v:shape>
            </w:pict>
          </mc:Fallback>
        </mc:AlternateContent>
      </w:r>
    </w:p>
    <w:p w:rsidR="008472F2" w:rsidRPr="00817A99" w:rsidRDefault="003C64F4" w:rsidP="008472F2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Verdana" w:hAnsi="Verdana"/>
          <w:color w:val="auto"/>
          <w:sz w:val="15"/>
          <w:szCs w:val="15"/>
        </w:rPr>
      </w:pPr>
      <w:r>
        <w:rPr>
          <w:rFonts w:ascii="Verdana" w:hAnsi="Verdana"/>
          <w:color w:val="auto"/>
          <w:sz w:val="15"/>
          <w:szCs w:val="15"/>
        </w:rPr>
        <w:t>XII Prêmio Arte na Escola C</w:t>
      </w:r>
      <w:r w:rsidR="002B3A46" w:rsidRPr="00817A99">
        <w:rPr>
          <w:rFonts w:ascii="Verdana" w:hAnsi="Verdana"/>
          <w:color w:val="auto"/>
          <w:sz w:val="15"/>
          <w:szCs w:val="15"/>
        </w:rPr>
        <w:t>idadã – Projeto “Hip Hop Intervenção na escola” – Finalista – 2011.</w:t>
      </w:r>
    </w:p>
    <w:p w:rsidR="008472F2" w:rsidRDefault="003C64F4" w:rsidP="008472F2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rPr>
          <w:rFonts w:ascii="Verdana" w:hAnsi="Verdana"/>
          <w:color w:val="494949"/>
          <w:sz w:val="15"/>
          <w:szCs w:val="15"/>
        </w:rPr>
      </w:pPr>
      <w:r>
        <w:rPr>
          <w:rFonts w:ascii="Verdana" w:hAnsi="Verdana"/>
          <w:color w:val="494949"/>
          <w:sz w:val="15"/>
          <w:szCs w:val="15"/>
        </w:rPr>
        <w:t>Programa Viva</w:t>
      </w:r>
      <w:r w:rsidR="002B3A46" w:rsidRPr="00817A99">
        <w:rPr>
          <w:rFonts w:ascii="Verdana" w:hAnsi="Verdana"/>
          <w:color w:val="494949"/>
          <w:sz w:val="15"/>
          <w:szCs w:val="15"/>
        </w:rPr>
        <w:t xml:space="preserve"> Alemanha</w:t>
      </w:r>
      <w:r>
        <w:rPr>
          <w:rFonts w:ascii="Verdana" w:hAnsi="Verdana"/>
          <w:color w:val="494949"/>
          <w:sz w:val="15"/>
          <w:szCs w:val="15"/>
        </w:rPr>
        <w:t>/SP 2013/2014</w:t>
      </w:r>
      <w:r w:rsidR="002B3A46" w:rsidRPr="00817A99">
        <w:rPr>
          <w:rFonts w:ascii="Verdana" w:hAnsi="Verdana"/>
          <w:color w:val="494949"/>
          <w:sz w:val="15"/>
          <w:szCs w:val="15"/>
        </w:rPr>
        <w:t xml:space="preserve"> – Concurso </w:t>
      </w:r>
      <w:r>
        <w:rPr>
          <w:rFonts w:ascii="Verdana" w:hAnsi="Verdana"/>
          <w:color w:val="494949"/>
          <w:sz w:val="15"/>
          <w:szCs w:val="15"/>
        </w:rPr>
        <w:t>de desenhos: Mitos e lendas de O</w:t>
      </w:r>
      <w:r w:rsidR="002B3A46" w:rsidRPr="00817A99">
        <w:rPr>
          <w:rFonts w:ascii="Verdana" w:hAnsi="Verdana"/>
          <w:color w:val="494949"/>
          <w:sz w:val="15"/>
          <w:szCs w:val="15"/>
        </w:rPr>
        <w:t xml:space="preserve">rigem </w:t>
      </w:r>
      <w:r>
        <w:rPr>
          <w:rFonts w:ascii="Verdana" w:hAnsi="Verdana"/>
          <w:color w:val="494949"/>
          <w:sz w:val="15"/>
          <w:szCs w:val="15"/>
        </w:rPr>
        <w:t>G</w:t>
      </w:r>
      <w:r w:rsidR="002B3A46" w:rsidRPr="00817A99">
        <w:rPr>
          <w:rFonts w:ascii="Verdana" w:hAnsi="Verdana"/>
          <w:color w:val="494949"/>
          <w:sz w:val="15"/>
          <w:szCs w:val="15"/>
        </w:rPr>
        <w:t>ermânica – Vencedora – 2014.</w:t>
      </w:r>
    </w:p>
    <w:p w:rsidR="003C64F4" w:rsidRPr="001954AD" w:rsidRDefault="00C9306E" w:rsidP="00C9306E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Verdana" w:hAnsi="Verdana"/>
          <w:color w:val="000000" w:themeColor="text1"/>
          <w:sz w:val="15"/>
          <w:szCs w:val="15"/>
        </w:rPr>
      </w:pPr>
      <w:r w:rsidRPr="001954AD">
        <w:rPr>
          <w:rFonts w:ascii="Verdana" w:hAnsi="Verdana"/>
          <w:color w:val="000000" w:themeColor="text1"/>
          <w:sz w:val="15"/>
          <w:szCs w:val="15"/>
        </w:rPr>
        <w:t xml:space="preserve">Professora </w:t>
      </w:r>
      <w:r w:rsidR="001954AD">
        <w:rPr>
          <w:rFonts w:ascii="Verdana" w:hAnsi="Verdana"/>
          <w:color w:val="000000" w:themeColor="text1"/>
          <w:sz w:val="15"/>
          <w:szCs w:val="15"/>
        </w:rPr>
        <w:t>orientadora do</w:t>
      </w:r>
      <w:r w:rsidRPr="001954AD">
        <w:rPr>
          <w:rFonts w:ascii="Verdana" w:hAnsi="Verdana"/>
          <w:color w:val="000000" w:themeColor="text1"/>
          <w:sz w:val="15"/>
          <w:szCs w:val="15"/>
        </w:rPr>
        <w:t xml:space="preserve"> aluno </w:t>
      </w:r>
      <w:proofErr w:type="spellStart"/>
      <w:r w:rsidRPr="001954AD">
        <w:rPr>
          <w:rFonts w:ascii="Verdana" w:hAnsi="Verdana"/>
          <w:color w:val="000000" w:themeColor="text1"/>
          <w:sz w:val="15"/>
          <w:szCs w:val="15"/>
        </w:rPr>
        <w:t>Jhonatan</w:t>
      </w:r>
      <w:proofErr w:type="spellEnd"/>
      <w:r w:rsidRPr="001954AD">
        <w:rPr>
          <w:rFonts w:ascii="Verdana" w:hAnsi="Verdana"/>
          <w:color w:val="000000" w:themeColor="text1"/>
          <w:sz w:val="15"/>
          <w:szCs w:val="15"/>
        </w:rPr>
        <w:t xml:space="preserve"> Rafael da S. Ambrósio - Finalista do Concurso artístico do Projeto da Gestão Democrática/SP 2018- com seu desenho ilustrado no Kit escolar/ciclo I- 2019. </w:t>
      </w:r>
    </w:p>
    <w:sectPr w:rsidR="003C64F4" w:rsidRPr="001954AD" w:rsidSect="00817A99">
      <w:headerReference w:type="default" r:id="rId11"/>
      <w:pgSz w:w="11907" w:h="16839" w:code="1"/>
      <w:pgMar w:top="142" w:right="283" w:bottom="142" w:left="284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817" w:rsidRDefault="00793817">
      <w:r>
        <w:separator/>
      </w:r>
    </w:p>
  </w:endnote>
  <w:endnote w:type="continuationSeparator" w:id="0">
    <w:p w:rsidR="00793817" w:rsidRDefault="0079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817" w:rsidRDefault="00793817">
      <w:r>
        <w:separator/>
      </w:r>
    </w:p>
  </w:footnote>
  <w:footnote w:type="continuationSeparator" w:id="0">
    <w:p w:rsidR="00793817" w:rsidRDefault="00793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A4A" w:rsidRDefault="00050A4A" w:rsidP="009967CD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F7E6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11">
    <w:nsid w:val="0C3F09ED"/>
    <w:multiLevelType w:val="multilevel"/>
    <w:tmpl w:val="CD40BF9A"/>
    <w:styleLink w:val="ListacomMarcadores"/>
    <w:lvl w:ilvl="0">
      <w:start w:val="1"/>
      <w:numFmt w:val="bullet"/>
      <w:pStyle w:val="Marcador1"/>
      <w:lvlText w:val=""/>
      <w:lvlJc w:val="left"/>
      <w:pPr>
        <w:ind w:left="245" w:hanging="245"/>
      </w:pPr>
      <w:rPr>
        <w:rFonts w:ascii="Century Schoolbook" w:eastAsia="Times New Roman" w:hAnsi="Wingdings 2" w:cs="Times New Roman" w:hint="default"/>
        <w:color w:val="FE8637"/>
        <w:sz w:val="16"/>
        <w:szCs w:val="16"/>
      </w:rPr>
    </w:lvl>
    <w:lvl w:ilvl="1">
      <w:start w:val="1"/>
      <w:numFmt w:val="bullet"/>
      <w:pStyle w:val="Marcador2"/>
      <w:lvlText w:val=""/>
      <w:lvlJc w:val="left"/>
      <w:pPr>
        <w:ind w:left="490" w:hanging="245"/>
      </w:pPr>
      <w:rPr>
        <w:rFonts w:ascii="Symbol" w:hAnsi="Symbol" w:hint="default"/>
        <w:color w:val="FE8637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/>
        <w:sz w:val="12"/>
      </w:rPr>
    </w:lvl>
  </w:abstractNum>
  <w:abstractNum w:abstractNumId="12">
    <w:nsid w:val="15E63FFC"/>
    <w:multiLevelType w:val="hybridMultilevel"/>
    <w:tmpl w:val="C39269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E3499"/>
    <w:multiLevelType w:val="multilevel"/>
    <w:tmpl w:val="85C08436"/>
    <w:styleLink w:val="ListaNumerada"/>
    <w:lvl w:ilvl="0">
      <w:start w:val="1"/>
      <w:numFmt w:val="decimal"/>
      <w:lvlText w:val="%1)"/>
      <w:lvlJc w:val="left"/>
      <w:pPr>
        <w:ind w:left="288" w:hanging="288"/>
      </w:pPr>
      <w:rPr>
        <w:rFonts w:ascii="Century Schoolbook" w:eastAsia="Times New Roman" w:cs="Times New Roman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/>
      </w:rPr>
    </w:lvl>
  </w:abstractNum>
  <w:abstractNum w:abstractNumId="14">
    <w:nsid w:val="287130C1"/>
    <w:multiLevelType w:val="singleLevel"/>
    <w:tmpl w:val="2408A91E"/>
    <w:lvl w:ilvl="0">
      <w:start w:val="1"/>
      <w:numFmt w:val="bullet"/>
      <w:pStyle w:val="Commarcadores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15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62D30227"/>
    <w:multiLevelType w:val="hybridMultilevel"/>
    <w:tmpl w:val="01DCC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3"/>
  </w:num>
  <w:num w:numId="20">
    <w:abstractNumId w:val="11"/>
  </w:num>
  <w:num w:numId="21">
    <w:abstractNumId w:val="11"/>
  </w:num>
  <w:num w:numId="22">
    <w:abstractNumId w:val="11"/>
  </w:num>
  <w:num w:numId="23">
    <w:abstractNumId w:val="13"/>
  </w:num>
  <w:num w:numId="24">
    <w:abstractNumId w:val="14"/>
  </w:num>
  <w:num w:numId="25">
    <w:abstractNumId w:val="10"/>
  </w:num>
  <w:num w:numId="26">
    <w:abstractNumId w:val="15"/>
  </w:num>
  <w:num w:numId="27">
    <w:abstractNumId w:val="17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hideSpellingErrors/>
  <w:hideGrammaticalErrors/>
  <w:proofState w:spelling="clean" w:grammar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49" style="mso-position-horizontal-relative:margin"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BD"/>
    <w:rsid w:val="0002401A"/>
    <w:rsid w:val="00050A4A"/>
    <w:rsid w:val="00073F11"/>
    <w:rsid w:val="000C4135"/>
    <w:rsid w:val="0016067F"/>
    <w:rsid w:val="00162A20"/>
    <w:rsid w:val="001638B8"/>
    <w:rsid w:val="00163F2A"/>
    <w:rsid w:val="0018427E"/>
    <w:rsid w:val="00194A3A"/>
    <w:rsid w:val="001954AD"/>
    <w:rsid w:val="001D38BC"/>
    <w:rsid w:val="00201BBD"/>
    <w:rsid w:val="002039BD"/>
    <w:rsid w:val="00261189"/>
    <w:rsid w:val="002A1CC3"/>
    <w:rsid w:val="002B3A46"/>
    <w:rsid w:val="002F5B0D"/>
    <w:rsid w:val="00340B3A"/>
    <w:rsid w:val="003846BF"/>
    <w:rsid w:val="00385312"/>
    <w:rsid w:val="003970AD"/>
    <w:rsid w:val="003B2A18"/>
    <w:rsid w:val="003C64F4"/>
    <w:rsid w:val="003D3A68"/>
    <w:rsid w:val="004113AA"/>
    <w:rsid w:val="00444CB6"/>
    <w:rsid w:val="00454786"/>
    <w:rsid w:val="00492810"/>
    <w:rsid w:val="004B0C91"/>
    <w:rsid w:val="004C0553"/>
    <w:rsid w:val="004C7B47"/>
    <w:rsid w:val="00530320"/>
    <w:rsid w:val="00537B1A"/>
    <w:rsid w:val="00541E93"/>
    <w:rsid w:val="005651B7"/>
    <w:rsid w:val="005657D9"/>
    <w:rsid w:val="005A215D"/>
    <w:rsid w:val="005B5D71"/>
    <w:rsid w:val="005B5FD3"/>
    <w:rsid w:val="005B6C7E"/>
    <w:rsid w:val="005C441B"/>
    <w:rsid w:val="005E6BFC"/>
    <w:rsid w:val="006278CA"/>
    <w:rsid w:val="006428C7"/>
    <w:rsid w:val="0064629A"/>
    <w:rsid w:val="00694185"/>
    <w:rsid w:val="006B7D54"/>
    <w:rsid w:val="006F5BA6"/>
    <w:rsid w:val="00712C71"/>
    <w:rsid w:val="00741D6E"/>
    <w:rsid w:val="00764612"/>
    <w:rsid w:val="00793817"/>
    <w:rsid w:val="007D737A"/>
    <w:rsid w:val="007E3F92"/>
    <w:rsid w:val="00800BC3"/>
    <w:rsid w:val="00817A99"/>
    <w:rsid w:val="00824DCF"/>
    <w:rsid w:val="008472F2"/>
    <w:rsid w:val="00863F97"/>
    <w:rsid w:val="008A2195"/>
    <w:rsid w:val="00904F31"/>
    <w:rsid w:val="009120B7"/>
    <w:rsid w:val="009967CD"/>
    <w:rsid w:val="009C3B99"/>
    <w:rsid w:val="00A17348"/>
    <w:rsid w:val="00A25CF8"/>
    <w:rsid w:val="00A41660"/>
    <w:rsid w:val="00B028D7"/>
    <w:rsid w:val="00B20039"/>
    <w:rsid w:val="00B30D63"/>
    <w:rsid w:val="00B501EE"/>
    <w:rsid w:val="00B87130"/>
    <w:rsid w:val="00BD61A2"/>
    <w:rsid w:val="00BF2E7F"/>
    <w:rsid w:val="00C119CE"/>
    <w:rsid w:val="00C121F3"/>
    <w:rsid w:val="00C1451C"/>
    <w:rsid w:val="00C26D04"/>
    <w:rsid w:val="00C47EDB"/>
    <w:rsid w:val="00C51591"/>
    <w:rsid w:val="00C9306E"/>
    <w:rsid w:val="00CB21DF"/>
    <w:rsid w:val="00CC21DB"/>
    <w:rsid w:val="00CD203E"/>
    <w:rsid w:val="00CD2FF5"/>
    <w:rsid w:val="00CE12E6"/>
    <w:rsid w:val="00CE7124"/>
    <w:rsid w:val="00D30779"/>
    <w:rsid w:val="00D7092F"/>
    <w:rsid w:val="00D73FA7"/>
    <w:rsid w:val="00DF7916"/>
    <w:rsid w:val="00E402A0"/>
    <w:rsid w:val="00E51219"/>
    <w:rsid w:val="00E77A7B"/>
    <w:rsid w:val="00E83827"/>
    <w:rsid w:val="00ED529E"/>
    <w:rsid w:val="00ED5B70"/>
    <w:rsid w:val="00EF3FBE"/>
    <w:rsid w:val="00F26226"/>
    <w:rsid w:val="00F43C90"/>
    <w:rsid w:val="00FA3990"/>
    <w:rsid w:val="00FA7935"/>
    <w:rsid w:val="00FB4909"/>
    <w:rsid w:val="00FC3E38"/>
    <w:rsid w:val="00FE0473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">
      <o:colormru v:ext="edit" colors="#40a6be,#b4dce6,#98cfdc,#ff7d26,#ff9d5b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="Century Schoolbook" w:hAnsi="Century Schoolbook" w:cs="Century Schoolbook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10" w:unhideWhenUsed="0"/>
    <w:lsdException w:name="Closing" w:uiPriority="5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uiPriority="1" w:qFormat="1"/>
    <w:lsdException w:name="Revision" w:uiPriority="0" w:unhideWhenUsed="0"/>
    <w:lsdException w:name="List Paragraph" w:uiPriority="39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B99"/>
    <w:pPr>
      <w:spacing w:after="200" w:line="276" w:lineRule="auto"/>
    </w:pPr>
    <w:rPr>
      <w:rFonts w:eastAsia="Times New Roman" w:cs="Times New Roman"/>
      <w:color w:val="414751"/>
      <w:lang w:eastAsia="en-US"/>
    </w:rPr>
  </w:style>
  <w:style w:type="paragraph" w:styleId="Ttulo1">
    <w:name w:val="heading 1"/>
    <w:basedOn w:val="Normal"/>
    <w:next w:val="Normal"/>
    <w:link w:val="Ttulo1Char"/>
    <w:uiPriority w:val="9"/>
    <w:semiHidden/>
    <w:unhideWhenUsed/>
    <w:rsid w:val="009C3B99"/>
    <w:pPr>
      <w:spacing w:before="360" w:after="40"/>
      <w:outlineLvl w:val="0"/>
    </w:pPr>
    <w:rPr>
      <w:smallCaps/>
      <w:spacing w:val="5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rsid w:val="009C3B99"/>
    <w:pPr>
      <w:spacing w:after="0"/>
      <w:outlineLvl w:val="1"/>
    </w:pPr>
    <w:rPr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9C3B99"/>
    <w:pPr>
      <w:spacing w:after="0"/>
      <w:outlineLvl w:val="2"/>
    </w:pPr>
    <w:rPr>
      <w:spacing w:val="5"/>
      <w:sz w:val="24"/>
      <w:szCs w:val="24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9C3B99"/>
    <w:pPr>
      <w:spacing w:after="0"/>
      <w:outlineLvl w:val="3"/>
    </w:pPr>
    <w:rPr>
      <w:color w:val="E65B01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rsid w:val="009C3B99"/>
    <w:pPr>
      <w:spacing w:after="0"/>
      <w:outlineLvl w:val="4"/>
    </w:pPr>
    <w:rPr>
      <w:rFonts w:eastAsia="Century Schoolbook"/>
      <w:i/>
      <w:iCs/>
      <w:color w:val="E65B01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rsid w:val="009C3B99"/>
    <w:pPr>
      <w:spacing w:after="0"/>
      <w:outlineLvl w:val="5"/>
    </w:pPr>
    <w:rPr>
      <w:rFonts w:eastAsia="Century Schoolbook"/>
      <w:b/>
      <w:bCs/>
      <w:color w:val="E65B01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rsid w:val="009C3B99"/>
    <w:pPr>
      <w:spacing w:after="0"/>
      <w:outlineLvl w:val="6"/>
    </w:pPr>
    <w:rPr>
      <w:rFonts w:eastAsia="Century Schoolbook"/>
      <w:b/>
      <w:bCs/>
      <w:i/>
      <w:iCs/>
      <w:color w:val="E65B01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rsid w:val="009C3B99"/>
    <w:pPr>
      <w:spacing w:after="0"/>
      <w:outlineLvl w:val="7"/>
    </w:pPr>
    <w:rPr>
      <w:rFonts w:eastAsia="Century Schoolbook"/>
      <w:b/>
      <w:bCs/>
      <w:color w:val="3667C3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rsid w:val="009C3B99"/>
    <w:pPr>
      <w:spacing w:after="0"/>
      <w:outlineLvl w:val="8"/>
    </w:pPr>
    <w:rPr>
      <w:rFonts w:eastAsia="Century Schoolbook"/>
      <w:b/>
      <w:bCs/>
      <w:i/>
      <w:iCs/>
      <w:color w:val="3667C3"/>
      <w:sz w:val="18"/>
      <w:szCs w:val="1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1"/>
    <w:rsid w:val="009C3B99"/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normal">
    <w:name w:val="Normal Indent"/>
    <w:basedOn w:val="Normal"/>
    <w:uiPriority w:val="99"/>
    <w:unhideWhenUsed/>
    <w:rsid w:val="009C3B99"/>
    <w:pPr>
      <w:ind w:left="720"/>
    </w:pPr>
  </w:style>
  <w:style w:type="character" w:styleId="TtulodoLivro">
    <w:name w:val="Book Title"/>
    <w:uiPriority w:val="33"/>
    <w:qFormat/>
    <w:rsid w:val="009C3B99"/>
    <w:rPr>
      <w:rFonts w:eastAsia="Times New Roman" w:cs="Times New Roman"/>
      <w:bCs w:val="0"/>
      <w:iCs w:val="0"/>
      <w:smallCaps/>
      <w:color w:val="000000"/>
      <w:spacing w:val="10"/>
      <w:szCs w:val="20"/>
      <w:lang w:val="pt-BR"/>
    </w:rPr>
  </w:style>
  <w:style w:type="numbering" w:customStyle="1" w:styleId="ListacomMarcadores">
    <w:name w:val="Lista com Marcadores"/>
    <w:uiPriority w:val="99"/>
    <w:rsid w:val="009C3B99"/>
    <w:pPr>
      <w:numPr>
        <w:numId w:val="2"/>
      </w:numPr>
    </w:pPr>
  </w:style>
  <w:style w:type="paragraph" w:customStyle="1" w:styleId="EndereodoRemetente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Cabealho">
    <w:name w:val="header"/>
    <w:basedOn w:val="Normal"/>
    <w:link w:val="CabealhoChar"/>
    <w:uiPriority w:val="99"/>
    <w:unhideWhenUsed/>
    <w:rsid w:val="009C3B99"/>
    <w:pPr>
      <w:tabs>
        <w:tab w:val="center" w:pos="4680"/>
        <w:tab w:val="right" w:pos="9360"/>
      </w:tabs>
      <w:spacing w:line="240" w:lineRule="auto"/>
    </w:pPr>
    <w:rPr>
      <w:rFonts w:eastAsia="Century Schoolbook"/>
      <w:lang w:val="x-none" w:eastAsia="x-none"/>
    </w:rPr>
  </w:style>
  <w:style w:type="character" w:customStyle="1" w:styleId="CabealhoChar">
    <w:name w:val="Cabeçalho Char"/>
    <w:link w:val="Cabealho"/>
    <w:uiPriority w:val="99"/>
    <w:rsid w:val="009C3B99"/>
    <w:rPr>
      <w:color w:val="414751"/>
      <w:sz w:val="20"/>
    </w:rPr>
  </w:style>
  <w:style w:type="paragraph" w:styleId="Rodap">
    <w:name w:val="footer"/>
    <w:basedOn w:val="Normal"/>
    <w:link w:val="RodapChar"/>
    <w:uiPriority w:val="99"/>
    <w:unhideWhenUsed/>
    <w:rsid w:val="009C3B99"/>
    <w:pPr>
      <w:tabs>
        <w:tab w:val="center" w:pos="4680"/>
        <w:tab w:val="right" w:pos="9360"/>
      </w:tabs>
      <w:spacing w:line="240" w:lineRule="auto"/>
    </w:pPr>
    <w:rPr>
      <w:rFonts w:eastAsia="Century Schoolbook"/>
      <w:lang w:val="x-none" w:eastAsia="x-none"/>
    </w:rPr>
  </w:style>
  <w:style w:type="character" w:customStyle="1" w:styleId="RodapChar">
    <w:name w:val="Rodapé Char"/>
    <w:link w:val="Rodap"/>
    <w:uiPriority w:val="99"/>
    <w:rsid w:val="009C3B99"/>
    <w:rPr>
      <w:color w:val="414751"/>
      <w:sz w:val="20"/>
    </w:rPr>
  </w:style>
  <w:style w:type="paragraph" w:styleId="Saudao">
    <w:name w:val="Salutation"/>
    <w:basedOn w:val="Recuonormal"/>
    <w:next w:val="Normal"/>
    <w:link w:val="SaudaoChar"/>
    <w:uiPriority w:val="4"/>
    <w:unhideWhenUsed/>
    <w:qFormat/>
    <w:rsid w:val="009C3B99"/>
    <w:pPr>
      <w:ind w:left="0"/>
    </w:pPr>
    <w:rPr>
      <w:rFonts w:eastAsia="Century Schoolbook"/>
      <w:b/>
      <w:bCs/>
      <w:lang w:val="x-none" w:eastAsia="x-none"/>
    </w:rPr>
  </w:style>
  <w:style w:type="character" w:customStyle="1" w:styleId="SaudaoChar">
    <w:name w:val="Saudação Char"/>
    <w:link w:val="Saudao"/>
    <w:uiPriority w:val="4"/>
    <w:rsid w:val="009C3B99"/>
    <w:rPr>
      <w:b/>
      <w:bCs/>
      <w:color w:val="414751"/>
      <w:sz w:val="20"/>
    </w:rPr>
  </w:style>
  <w:style w:type="paragraph" w:customStyle="1" w:styleId="Assunto">
    <w:name w:val="Assunto"/>
    <w:basedOn w:val="Recuonormal"/>
    <w:uiPriority w:val="7"/>
    <w:qFormat/>
    <w:rsid w:val="009C3B99"/>
    <w:pPr>
      <w:ind w:left="0"/>
    </w:pPr>
    <w:rPr>
      <w:b/>
      <w:bCs/>
      <w:color w:val="FE8637"/>
    </w:rPr>
  </w:style>
  <w:style w:type="paragraph" w:customStyle="1" w:styleId="EndereodoDestinatrio">
    <w:name w:val="Endereço do Destinatário"/>
    <w:basedOn w:val="SemEspaamento"/>
    <w:uiPriority w:val="3"/>
    <w:qFormat/>
    <w:rsid w:val="009C3B99"/>
    <w:pPr>
      <w:spacing w:after="480"/>
      <w:contextualSpacing/>
    </w:pPr>
  </w:style>
  <w:style w:type="paragraph" w:styleId="Encerramento">
    <w:name w:val="Closing"/>
    <w:basedOn w:val="SemEspaamento"/>
    <w:link w:val="EncerramentoChar"/>
    <w:uiPriority w:val="5"/>
    <w:unhideWhenUsed/>
    <w:qFormat/>
    <w:rsid w:val="009C3B99"/>
    <w:pPr>
      <w:spacing w:before="960" w:after="960"/>
      <w:ind w:right="2520"/>
    </w:pPr>
    <w:rPr>
      <w:lang w:eastAsia="x-none"/>
    </w:rPr>
  </w:style>
  <w:style w:type="character" w:customStyle="1" w:styleId="EncerramentoChar">
    <w:name w:val="Encerramento Char"/>
    <w:link w:val="Encerramento"/>
    <w:uiPriority w:val="5"/>
    <w:rsid w:val="009C3B99"/>
    <w:rPr>
      <w:rFonts w:eastAsia="Times New Roman" w:cs="Times New Roman"/>
      <w:color w:val="414751"/>
      <w:sz w:val="20"/>
      <w:szCs w:val="20"/>
      <w:lang w:val="pt-BR"/>
    </w:rPr>
  </w:style>
  <w:style w:type="character" w:styleId="Forte">
    <w:name w:val="Strong"/>
    <w:uiPriority w:val="8"/>
    <w:qFormat/>
    <w:rsid w:val="009C3B99"/>
    <w:rPr>
      <w:b/>
      <w:bCs/>
    </w:rPr>
  </w:style>
  <w:style w:type="paragraph" w:styleId="Legenda">
    <w:name w:val="caption"/>
    <w:basedOn w:val="Normal"/>
    <w:next w:val="Normal"/>
    <w:uiPriority w:val="99"/>
    <w:semiHidden/>
    <w:rsid w:val="009C3B99"/>
    <w:pPr>
      <w:spacing w:line="240" w:lineRule="auto"/>
      <w:jc w:val="right"/>
    </w:pPr>
    <w:rPr>
      <w:b/>
      <w:bCs/>
      <w:color w:val="E65B01"/>
      <w:sz w:val="16"/>
      <w:szCs w:val="16"/>
    </w:rPr>
  </w:style>
  <w:style w:type="character" w:styleId="nfase">
    <w:name w:val="Emphasis"/>
    <w:uiPriority w:val="20"/>
    <w:qFormat/>
    <w:rsid w:val="009C3B99"/>
    <w:rPr>
      <w:rFonts w:eastAsia="Times New Roman" w:cs="Times New Roman"/>
      <w:b/>
      <w:bCs/>
      <w:i/>
      <w:iCs/>
      <w:color w:val="2B2F36"/>
      <w:spacing w:val="10"/>
      <w:sz w:val="18"/>
      <w:szCs w:val="18"/>
      <w:lang w:val="pt-BR"/>
    </w:rPr>
  </w:style>
  <w:style w:type="character" w:customStyle="1" w:styleId="Ttulo1Char">
    <w:name w:val="Título 1 Char"/>
    <w:link w:val="Ttulo1"/>
    <w:uiPriority w:val="9"/>
    <w:semiHidden/>
    <w:rsid w:val="009C3B99"/>
    <w:rPr>
      <w:rFonts w:ascii="Century Schoolbook" w:eastAsia="Times New Roman" w:hAnsi="Century Schoolbook" w:cs="Times New Roman"/>
      <w:smallCaps/>
      <w:color w:val="414751"/>
      <w:spacing w:val="5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9C3B99"/>
    <w:rPr>
      <w:rFonts w:ascii="Century Schoolbook" w:eastAsia="Times New Roman" w:hAnsi="Century Schoolbook" w:cs="Times New Roman"/>
      <w:color w:val="414751"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9C3B99"/>
    <w:rPr>
      <w:rFonts w:ascii="Century Schoolbook" w:eastAsia="Times New Roman" w:hAnsi="Century Schoolbook" w:cs="Times New Roman"/>
      <w:color w:val="414751"/>
      <w:spacing w:val="5"/>
      <w:sz w:val="24"/>
      <w:szCs w:val="24"/>
    </w:rPr>
  </w:style>
  <w:style w:type="character" w:customStyle="1" w:styleId="Ttulo4Char">
    <w:name w:val="Título 4 Char"/>
    <w:link w:val="Ttulo4"/>
    <w:uiPriority w:val="9"/>
    <w:semiHidden/>
    <w:rsid w:val="009C3B99"/>
    <w:rPr>
      <w:rFonts w:ascii="Century Schoolbook" w:eastAsia="Times New Roman" w:hAnsi="Century Schoolbook" w:cs="Times New Roman"/>
      <w:color w:val="E65B01"/>
    </w:rPr>
  </w:style>
  <w:style w:type="character" w:customStyle="1" w:styleId="Ttulo5Char">
    <w:name w:val="Título 5 Char"/>
    <w:link w:val="Ttulo5"/>
    <w:uiPriority w:val="9"/>
    <w:semiHidden/>
    <w:rsid w:val="009C3B99"/>
    <w:rPr>
      <w:i/>
      <w:iCs/>
      <w:color w:val="E65B01"/>
    </w:rPr>
  </w:style>
  <w:style w:type="character" w:customStyle="1" w:styleId="Ttulo6Char">
    <w:name w:val="Título 6 Char"/>
    <w:link w:val="Ttulo6"/>
    <w:uiPriority w:val="9"/>
    <w:semiHidden/>
    <w:rsid w:val="009C3B99"/>
    <w:rPr>
      <w:b/>
      <w:bCs/>
      <w:color w:val="E65B01"/>
      <w:sz w:val="20"/>
    </w:rPr>
  </w:style>
  <w:style w:type="character" w:customStyle="1" w:styleId="Ttulo7Char">
    <w:name w:val="Título 7 Char"/>
    <w:link w:val="Ttulo7"/>
    <w:uiPriority w:val="9"/>
    <w:semiHidden/>
    <w:rsid w:val="009C3B99"/>
    <w:rPr>
      <w:b/>
      <w:bCs/>
      <w:i/>
      <w:iCs/>
      <w:color w:val="E65B01"/>
      <w:sz w:val="20"/>
    </w:rPr>
  </w:style>
  <w:style w:type="character" w:customStyle="1" w:styleId="Ttulo8Char">
    <w:name w:val="Título 8 Char"/>
    <w:link w:val="Ttulo8"/>
    <w:uiPriority w:val="9"/>
    <w:semiHidden/>
    <w:rsid w:val="009C3B99"/>
    <w:rPr>
      <w:b/>
      <w:bCs/>
      <w:color w:val="3667C3"/>
      <w:sz w:val="20"/>
    </w:rPr>
  </w:style>
  <w:style w:type="character" w:customStyle="1" w:styleId="Ttulo9Char">
    <w:name w:val="Título 9 Char"/>
    <w:link w:val="Ttulo9"/>
    <w:uiPriority w:val="9"/>
    <w:semiHidden/>
    <w:rsid w:val="009C3B99"/>
    <w:rPr>
      <w:b/>
      <w:bCs/>
      <w:i/>
      <w:iCs/>
      <w:color w:val="3667C3"/>
      <w:sz w:val="18"/>
      <w:szCs w:val="18"/>
    </w:rPr>
  </w:style>
  <w:style w:type="character" w:styleId="nfaseIntensa">
    <w:name w:val="Intense Emphasis"/>
    <w:uiPriority w:val="21"/>
    <w:qFormat/>
    <w:rsid w:val="009C3B99"/>
    <w:rPr>
      <w:i/>
      <w:iCs/>
      <w:caps/>
      <w:color w:val="E65B01"/>
      <w:spacing w:val="10"/>
      <w:sz w:val="18"/>
      <w:szCs w:val="18"/>
    </w:rPr>
  </w:style>
  <w:style w:type="paragraph" w:styleId="Citao">
    <w:name w:val="Quote"/>
    <w:basedOn w:val="Normal"/>
    <w:link w:val="CitaoChar"/>
    <w:uiPriority w:val="29"/>
    <w:qFormat/>
    <w:rsid w:val="009C3B99"/>
    <w:rPr>
      <w:rFonts w:eastAsia="Century Schoolbook"/>
      <w:i/>
      <w:iCs/>
      <w:lang w:val="x-none" w:eastAsia="x-none"/>
    </w:rPr>
  </w:style>
  <w:style w:type="character" w:customStyle="1" w:styleId="CitaoChar">
    <w:name w:val="Citação Char"/>
    <w:link w:val="Citao"/>
    <w:uiPriority w:val="29"/>
    <w:rsid w:val="009C3B99"/>
    <w:rPr>
      <w:i/>
      <w:iCs/>
      <w:color w:val="414751"/>
      <w:sz w:val="20"/>
    </w:rPr>
  </w:style>
  <w:style w:type="paragraph" w:styleId="CitaoIntensa">
    <w:name w:val="Intense Quote"/>
    <w:basedOn w:val="Citao"/>
    <w:link w:val="CitaoIntensaChar"/>
    <w:uiPriority w:val="30"/>
    <w:qFormat/>
    <w:rsid w:val="009C3B99"/>
    <w:pPr>
      <w:pBdr>
        <w:bottom w:val="double" w:sz="4" w:space="4" w:color="FE8637"/>
      </w:pBdr>
      <w:spacing w:line="300" w:lineRule="auto"/>
      <w:ind w:left="936" w:right="936"/>
    </w:pPr>
    <w:rPr>
      <w:i w:val="0"/>
      <w:iCs w:val="0"/>
      <w:color w:val="E65B01"/>
    </w:rPr>
  </w:style>
  <w:style w:type="character" w:customStyle="1" w:styleId="CitaoIntensaChar">
    <w:name w:val="Citação Intensa Char"/>
    <w:link w:val="CitaoIntensa"/>
    <w:uiPriority w:val="30"/>
    <w:rsid w:val="009C3B99"/>
    <w:rPr>
      <w:color w:val="E65B01"/>
      <w:sz w:val="20"/>
    </w:rPr>
  </w:style>
  <w:style w:type="character" w:styleId="RefernciaIntensa">
    <w:name w:val="Intense Reference"/>
    <w:uiPriority w:val="32"/>
    <w:qFormat/>
    <w:rsid w:val="009C3B99"/>
    <w:rPr>
      <w:b/>
      <w:bCs/>
      <w:caps/>
      <w:color w:val="3667C3"/>
      <w:spacing w:val="5"/>
      <w:sz w:val="18"/>
      <w:szCs w:val="18"/>
    </w:rPr>
  </w:style>
  <w:style w:type="numbering" w:customStyle="1" w:styleId="ListaNumerada">
    <w:name w:val="Lista Numerada"/>
    <w:uiPriority w:val="99"/>
    <w:rsid w:val="009C3B99"/>
    <w:pPr>
      <w:numPr>
        <w:numId w:val="3"/>
      </w:numPr>
    </w:pPr>
  </w:style>
  <w:style w:type="paragraph" w:styleId="Subttulo">
    <w:name w:val="Subtitle"/>
    <w:basedOn w:val="Normal"/>
    <w:link w:val="SubttuloChar"/>
    <w:uiPriority w:val="11"/>
    <w:rsid w:val="009C3B99"/>
    <w:rPr>
      <w:rFonts w:eastAsia="Century Schoolbook"/>
      <w:i/>
      <w:iCs/>
      <w:color w:val="575F6D"/>
      <w:spacing w:val="5"/>
      <w:sz w:val="24"/>
      <w:szCs w:val="24"/>
      <w:lang w:val="x-none" w:eastAsia="x-none"/>
    </w:rPr>
  </w:style>
  <w:style w:type="character" w:customStyle="1" w:styleId="SubttuloChar">
    <w:name w:val="Subtítulo Char"/>
    <w:link w:val="Subttulo"/>
    <w:uiPriority w:val="11"/>
    <w:rsid w:val="009C3B99"/>
    <w:rPr>
      <w:i/>
      <w:iCs/>
      <w:color w:val="575F6D"/>
      <w:spacing w:val="5"/>
      <w:sz w:val="24"/>
      <w:szCs w:val="24"/>
    </w:rPr>
  </w:style>
  <w:style w:type="character" w:styleId="nfaseSutil">
    <w:name w:val="Subtle Emphasis"/>
    <w:uiPriority w:val="19"/>
    <w:qFormat/>
    <w:rsid w:val="009C3B99"/>
    <w:rPr>
      <w:i/>
      <w:iCs/>
      <w:color w:val="E65B01"/>
    </w:rPr>
  </w:style>
  <w:style w:type="character" w:styleId="RefernciaSutil">
    <w:name w:val="Subtle Reference"/>
    <w:uiPriority w:val="31"/>
    <w:qFormat/>
    <w:rsid w:val="009C3B99"/>
    <w:rPr>
      <w:b/>
      <w:bCs/>
      <w:i/>
      <w:iCs/>
      <w:color w:val="3667C3"/>
    </w:rPr>
  </w:style>
  <w:style w:type="paragraph" w:styleId="Ttulo">
    <w:name w:val="Title"/>
    <w:basedOn w:val="Normal"/>
    <w:link w:val="TtuloChar"/>
    <w:uiPriority w:val="10"/>
    <w:rsid w:val="009C3B99"/>
    <w:rPr>
      <w:smallCaps/>
      <w:color w:val="FE8637"/>
      <w:spacing w:val="10"/>
      <w:sz w:val="48"/>
      <w:szCs w:val="48"/>
      <w:lang w:val="x-none" w:eastAsia="x-none"/>
    </w:rPr>
  </w:style>
  <w:style w:type="character" w:customStyle="1" w:styleId="TtuloChar">
    <w:name w:val="Título Char"/>
    <w:link w:val="Ttulo"/>
    <w:uiPriority w:val="10"/>
    <w:rsid w:val="009C3B99"/>
    <w:rPr>
      <w:rFonts w:ascii="Century Schoolbook" w:eastAsia="Times New Roman" w:hAnsi="Century Schoolbook" w:cs="Times New Roman"/>
      <w:smallCaps/>
      <w:color w:val="FE8637"/>
      <w:spacing w:val="10"/>
      <w:sz w:val="48"/>
      <w:szCs w:val="48"/>
    </w:rPr>
  </w:style>
  <w:style w:type="paragraph" w:styleId="SemEspaamento">
    <w:name w:val="No Spacing"/>
    <w:uiPriority w:val="1"/>
    <w:unhideWhenUsed/>
    <w:qFormat/>
    <w:rsid w:val="009C3B99"/>
    <w:rPr>
      <w:rFonts w:eastAsia="Times New Roman" w:cs="Times New Roman"/>
      <w:color w:val="414751"/>
      <w:lang w:eastAsia="en-US"/>
    </w:rPr>
  </w:style>
  <w:style w:type="paragraph" w:customStyle="1" w:styleId="BarraLateral">
    <w:name w:val="Barra Lateral"/>
    <w:basedOn w:val="Normal"/>
    <w:uiPriority w:val="2"/>
    <w:semiHidden/>
    <w:unhideWhenUsed/>
    <w:rsid w:val="009C3B99"/>
    <w:pPr>
      <w:spacing w:line="300" w:lineRule="auto"/>
    </w:pPr>
    <w:rPr>
      <w:b/>
      <w:bCs/>
      <w:color w:val="E65B01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3B99"/>
    <w:pPr>
      <w:spacing w:after="0" w:line="240" w:lineRule="auto"/>
    </w:pPr>
    <w:rPr>
      <w:rFonts w:hAnsi="Tahoma"/>
      <w:sz w:val="16"/>
      <w:szCs w:val="16"/>
      <w:lang w:eastAsia="x-none"/>
    </w:rPr>
  </w:style>
  <w:style w:type="character" w:customStyle="1" w:styleId="TextodebaloChar">
    <w:name w:val="Texto de balão Char"/>
    <w:link w:val="Textodebalo"/>
    <w:uiPriority w:val="99"/>
    <w:semiHidden/>
    <w:rsid w:val="009C3B99"/>
    <w:rPr>
      <w:rFonts w:eastAsia="Times New Roman" w:hAnsi="Tahoma" w:cs="Times New Roman"/>
      <w:color w:val="414751"/>
      <w:sz w:val="16"/>
      <w:szCs w:val="16"/>
      <w:lang w:val="pt-BR"/>
    </w:rPr>
  </w:style>
  <w:style w:type="character" w:styleId="TextodoEspaoReservado">
    <w:name w:val="Placeholder Text"/>
    <w:uiPriority w:val="99"/>
    <w:unhideWhenUsed/>
    <w:rsid w:val="009C3B99"/>
    <w:rPr>
      <w:color w:val="808080"/>
    </w:rPr>
  </w:style>
  <w:style w:type="paragraph" w:customStyle="1" w:styleId="EndereodoRemetente0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Data">
    <w:name w:val="Date"/>
    <w:basedOn w:val="Normal"/>
    <w:next w:val="Normal"/>
    <w:link w:val="DataChar"/>
    <w:uiPriority w:val="99"/>
    <w:unhideWhenUsed/>
    <w:rsid w:val="009C3B99"/>
    <w:rPr>
      <w:b/>
      <w:bCs/>
      <w:color w:val="FE8637"/>
      <w:lang w:eastAsia="x-none"/>
    </w:rPr>
  </w:style>
  <w:style w:type="character" w:customStyle="1" w:styleId="DataChar">
    <w:name w:val="Data Char"/>
    <w:link w:val="Data"/>
    <w:uiPriority w:val="99"/>
    <w:rsid w:val="009C3B99"/>
    <w:rPr>
      <w:rFonts w:eastAsia="Times New Roman" w:cs="Times New Roman"/>
      <w:b/>
      <w:bCs/>
      <w:color w:val="FE8637"/>
      <w:sz w:val="20"/>
      <w:szCs w:val="20"/>
      <w:lang w:val="pt-BR"/>
    </w:rPr>
  </w:style>
  <w:style w:type="paragraph" w:styleId="Assinatura">
    <w:name w:val="Signature"/>
    <w:basedOn w:val="Encerramento"/>
    <w:link w:val="AssinaturaChar"/>
    <w:uiPriority w:val="99"/>
    <w:unhideWhenUsed/>
    <w:rsid w:val="009C3B99"/>
    <w:pPr>
      <w:spacing w:before="0" w:after="0"/>
      <w:contextualSpacing/>
    </w:pPr>
    <w:rPr>
      <w:rFonts w:eastAsia="Century Schoolbook"/>
      <w:lang w:val="x-none"/>
    </w:rPr>
  </w:style>
  <w:style w:type="character" w:customStyle="1" w:styleId="AssinaturaChar">
    <w:name w:val="Assinatura Char"/>
    <w:link w:val="Assinatura"/>
    <w:uiPriority w:val="99"/>
    <w:rsid w:val="009C3B99"/>
    <w:rPr>
      <w:color w:val="414751"/>
      <w:sz w:val="20"/>
    </w:rPr>
  </w:style>
  <w:style w:type="paragraph" w:customStyle="1" w:styleId="NomedoDestinatrio">
    <w:name w:val="Nome do Destinatário"/>
    <w:basedOn w:val="Normal"/>
    <w:uiPriority w:val="3"/>
    <w:qFormat/>
    <w:rsid w:val="009C3B99"/>
    <w:pPr>
      <w:spacing w:before="480" w:after="0" w:line="240" w:lineRule="auto"/>
      <w:contextualSpacing/>
    </w:pPr>
    <w:rPr>
      <w:b/>
      <w:bCs/>
    </w:rPr>
  </w:style>
  <w:style w:type="paragraph" w:styleId="PargrafodaLista">
    <w:name w:val="List Paragraph"/>
    <w:basedOn w:val="Normal"/>
    <w:uiPriority w:val="39"/>
    <w:unhideWhenUsed/>
    <w:qFormat/>
    <w:rsid w:val="009C3B99"/>
    <w:pPr>
      <w:ind w:left="720"/>
    </w:pPr>
  </w:style>
  <w:style w:type="paragraph" w:customStyle="1" w:styleId="Marcador1">
    <w:name w:val="Marcador 1"/>
    <w:basedOn w:val="PargrafodaLista"/>
    <w:uiPriority w:val="37"/>
    <w:qFormat/>
    <w:rsid w:val="009C3B99"/>
    <w:pPr>
      <w:numPr>
        <w:numId w:val="22"/>
      </w:numPr>
      <w:spacing w:after="0"/>
      <w:contextualSpacing/>
    </w:pPr>
    <w:rPr>
      <w:color w:val="auto"/>
    </w:rPr>
  </w:style>
  <w:style w:type="paragraph" w:customStyle="1" w:styleId="Marcador2">
    <w:name w:val="Marcador 2"/>
    <w:basedOn w:val="PargrafodaLista"/>
    <w:uiPriority w:val="37"/>
    <w:qFormat/>
    <w:rsid w:val="009C3B99"/>
    <w:pPr>
      <w:numPr>
        <w:ilvl w:val="1"/>
        <w:numId w:val="22"/>
      </w:numPr>
      <w:contextualSpacing/>
    </w:pPr>
    <w:rPr>
      <w:color w:val="auto"/>
    </w:rPr>
  </w:style>
  <w:style w:type="paragraph" w:customStyle="1" w:styleId="NomedaEmpresa">
    <w:name w:val="Nome da Empresa"/>
    <w:basedOn w:val="Normal"/>
    <w:uiPriority w:val="4"/>
    <w:qFormat/>
    <w:rsid w:val="009C3B99"/>
    <w:rPr>
      <w:color w:val="FFFFFF"/>
      <w:spacing w:val="20"/>
    </w:rPr>
  </w:style>
  <w:style w:type="paragraph" w:customStyle="1" w:styleId="Seo">
    <w:name w:val="Seção"/>
    <w:basedOn w:val="Normal"/>
    <w:uiPriority w:val="2"/>
    <w:qFormat/>
    <w:rsid w:val="002039BD"/>
    <w:pPr>
      <w:spacing w:before="200" w:after="0" w:line="240" w:lineRule="auto"/>
      <w:contextualSpacing/>
    </w:pPr>
    <w:rPr>
      <w:caps/>
      <w:noProof/>
      <w:color w:val="575F6D"/>
      <w:spacing w:val="10"/>
    </w:rPr>
  </w:style>
  <w:style w:type="paragraph" w:customStyle="1" w:styleId="Subseo">
    <w:name w:val="Subseção"/>
    <w:basedOn w:val="Normal"/>
    <w:uiPriority w:val="2"/>
    <w:qFormat/>
    <w:rsid w:val="002039BD"/>
    <w:pPr>
      <w:spacing w:before="60" w:after="0"/>
      <w:contextualSpacing/>
    </w:pPr>
    <w:rPr>
      <w:b/>
      <w:bCs/>
      <w:color w:val="575F6D"/>
    </w:rPr>
  </w:style>
  <w:style w:type="paragraph" w:styleId="Commarcadores">
    <w:name w:val="List Bullet"/>
    <w:basedOn w:val="Recuonormal"/>
    <w:uiPriority w:val="99"/>
    <w:unhideWhenUsed/>
    <w:rsid w:val="002039BD"/>
    <w:pPr>
      <w:numPr>
        <w:numId w:val="24"/>
      </w:numPr>
      <w:spacing w:after="0"/>
      <w:contextualSpacing/>
    </w:pPr>
    <w:rPr>
      <w:color w:val="575F6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="Century Schoolbook" w:hAnsi="Century Schoolbook" w:cs="Century Schoolbook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10" w:unhideWhenUsed="0"/>
    <w:lsdException w:name="Closing" w:uiPriority="5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uiPriority="1" w:qFormat="1"/>
    <w:lsdException w:name="Revision" w:uiPriority="0" w:unhideWhenUsed="0"/>
    <w:lsdException w:name="List Paragraph" w:uiPriority="39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B99"/>
    <w:pPr>
      <w:spacing w:after="200" w:line="276" w:lineRule="auto"/>
    </w:pPr>
    <w:rPr>
      <w:rFonts w:eastAsia="Times New Roman" w:cs="Times New Roman"/>
      <w:color w:val="414751"/>
      <w:lang w:eastAsia="en-US"/>
    </w:rPr>
  </w:style>
  <w:style w:type="paragraph" w:styleId="Ttulo1">
    <w:name w:val="heading 1"/>
    <w:basedOn w:val="Normal"/>
    <w:next w:val="Normal"/>
    <w:link w:val="Ttulo1Char"/>
    <w:uiPriority w:val="9"/>
    <w:semiHidden/>
    <w:unhideWhenUsed/>
    <w:rsid w:val="009C3B99"/>
    <w:pPr>
      <w:spacing w:before="360" w:after="40"/>
      <w:outlineLvl w:val="0"/>
    </w:pPr>
    <w:rPr>
      <w:smallCaps/>
      <w:spacing w:val="5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rsid w:val="009C3B99"/>
    <w:pPr>
      <w:spacing w:after="0"/>
      <w:outlineLvl w:val="1"/>
    </w:pPr>
    <w:rPr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9C3B99"/>
    <w:pPr>
      <w:spacing w:after="0"/>
      <w:outlineLvl w:val="2"/>
    </w:pPr>
    <w:rPr>
      <w:spacing w:val="5"/>
      <w:sz w:val="24"/>
      <w:szCs w:val="24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9C3B99"/>
    <w:pPr>
      <w:spacing w:after="0"/>
      <w:outlineLvl w:val="3"/>
    </w:pPr>
    <w:rPr>
      <w:color w:val="E65B01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rsid w:val="009C3B99"/>
    <w:pPr>
      <w:spacing w:after="0"/>
      <w:outlineLvl w:val="4"/>
    </w:pPr>
    <w:rPr>
      <w:rFonts w:eastAsia="Century Schoolbook"/>
      <w:i/>
      <w:iCs/>
      <w:color w:val="E65B01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rsid w:val="009C3B99"/>
    <w:pPr>
      <w:spacing w:after="0"/>
      <w:outlineLvl w:val="5"/>
    </w:pPr>
    <w:rPr>
      <w:rFonts w:eastAsia="Century Schoolbook"/>
      <w:b/>
      <w:bCs/>
      <w:color w:val="E65B01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rsid w:val="009C3B99"/>
    <w:pPr>
      <w:spacing w:after="0"/>
      <w:outlineLvl w:val="6"/>
    </w:pPr>
    <w:rPr>
      <w:rFonts w:eastAsia="Century Schoolbook"/>
      <w:b/>
      <w:bCs/>
      <w:i/>
      <w:iCs/>
      <w:color w:val="E65B01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rsid w:val="009C3B99"/>
    <w:pPr>
      <w:spacing w:after="0"/>
      <w:outlineLvl w:val="7"/>
    </w:pPr>
    <w:rPr>
      <w:rFonts w:eastAsia="Century Schoolbook"/>
      <w:b/>
      <w:bCs/>
      <w:color w:val="3667C3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rsid w:val="009C3B99"/>
    <w:pPr>
      <w:spacing w:after="0"/>
      <w:outlineLvl w:val="8"/>
    </w:pPr>
    <w:rPr>
      <w:rFonts w:eastAsia="Century Schoolbook"/>
      <w:b/>
      <w:bCs/>
      <w:i/>
      <w:iCs/>
      <w:color w:val="3667C3"/>
      <w:sz w:val="18"/>
      <w:szCs w:val="1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1"/>
    <w:rsid w:val="009C3B99"/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normal">
    <w:name w:val="Normal Indent"/>
    <w:basedOn w:val="Normal"/>
    <w:uiPriority w:val="99"/>
    <w:unhideWhenUsed/>
    <w:rsid w:val="009C3B99"/>
    <w:pPr>
      <w:ind w:left="720"/>
    </w:pPr>
  </w:style>
  <w:style w:type="character" w:styleId="TtulodoLivro">
    <w:name w:val="Book Title"/>
    <w:uiPriority w:val="33"/>
    <w:qFormat/>
    <w:rsid w:val="009C3B99"/>
    <w:rPr>
      <w:rFonts w:eastAsia="Times New Roman" w:cs="Times New Roman"/>
      <w:bCs w:val="0"/>
      <w:iCs w:val="0"/>
      <w:smallCaps/>
      <w:color w:val="000000"/>
      <w:spacing w:val="10"/>
      <w:szCs w:val="20"/>
      <w:lang w:val="pt-BR"/>
    </w:rPr>
  </w:style>
  <w:style w:type="numbering" w:customStyle="1" w:styleId="ListacomMarcadores">
    <w:name w:val="Lista com Marcadores"/>
    <w:uiPriority w:val="99"/>
    <w:rsid w:val="009C3B99"/>
    <w:pPr>
      <w:numPr>
        <w:numId w:val="2"/>
      </w:numPr>
    </w:pPr>
  </w:style>
  <w:style w:type="paragraph" w:customStyle="1" w:styleId="EndereodoRemetente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Cabealho">
    <w:name w:val="header"/>
    <w:basedOn w:val="Normal"/>
    <w:link w:val="CabealhoChar"/>
    <w:uiPriority w:val="99"/>
    <w:unhideWhenUsed/>
    <w:rsid w:val="009C3B99"/>
    <w:pPr>
      <w:tabs>
        <w:tab w:val="center" w:pos="4680"/>
        <w:tab w:val="right" w:pos="9360"/>
      </w:tabs>
      <w:spacing w:line="240" w:lineRule="auto"/>
    </w:pPr>
    <w:rPr>
      <w:rFonts w:eastAsia="Century Schoolbook"/>
      <w:lang w:val="x-none" w:eastAsia="x-none"/>
    </w:rPr>
  </w:style>
  <w:style w:type="character" w:customStyle="1" w:styleId="CabealhoChar">
    <w:name w:val="Cabeçalho Char"/>
    <w:link w:val="Cabealho"/>
    <w:uiPriority w:val="99"/>
    <w:rsid w:val="009C3B99"/>
    <w:rPr>
      <w:color w:val="414751"/>
      <w:sz w:val="20"/>
    </w:rPr>
  </w:style>
  <w:style w:type="paragraph" w:styleId="Rodap">
    <w:name w:val="footer"/>
    <w:basedOn w:val="Normal"/>
    <w:link w:val="RodapChar"/>
    <w:uiPriority w:val="99"/>
    <w:unhideWhenUsed/>
    <w:rsid w:val="009C3B99"/>
    <w:pPr>
      <w:tabs>
        <w:tab w:val="center" w:pos="4680"/>
        <w:tab w:val="right" w:pos="9360"/>
      </w:tabs>
      <w:spacing w:line="240" w:lineRule="auto"/>
    </w:pPr>
    <w:rPr>
      <w:rFonts w:eastAsia="Century Schoolbook"/>
      <w:lang w:val="x-none" w:eastAsia="x-none"/>
    </w:rPr>
  </w:style>
  <w:style w:type="character" w:customStyle="1" w:styleId="RodapChar">
    <w:name w:val="Rodapé Char"/>
    <w:link w:val="Rodap"/>
    <w:uiPriority w:val="99"/>
    <w:rsid w:val="009C3B99"/>
    <w:rPr>
      <w:color w:val="414751"/>
      <w:sz w:val="20"/>
    </w:rPr>
  </w:style>
  <w:style w:type="paragraph" w:styleId="Saudao">
    <w:name w:val="Salutation"/>
    <w:basedOn w:val="Recuonormal"/>
    <w:next w:val="Normal"/>
    <w:link w:val="SaudaoChar"/>
    <w:uiPriority w:val="4"/>
    <w:unhideWhenUsed/>
    <w:qFormat/>
    <w:rsid w:val="009C3B99"/>
    <w:pPr>
      <w:ind w:left="0"/>
    </w:pPr>
    <w:rPr>
      <w:rFonts w:eastAsia="Century Schoolbook"/>
      <w:b/>
      <w:bCs/>
      <w:lang w:val="x-none" w:eastAsia="x-none"/>
    </w:rPr>
  </w:style>
  <w:style w:type="character" w:customStyle="1" w:styleId="SaudaoChar">
    <w:name w:val="Saudação Char"/>
    <w:link w:val="Saudao"/>
    <w:uiPriority w:val="4"/>
    <w:rsid w:val="009C3B99"/>
    <w:rPr>
      <w:b/>
      <w:bCs/>
      <w:color w:val="414751"/>
      <w:sz w:val="20"/>
    </w:rPr>
  </w:style>
  <w:style w:type="paragraph" w:customStyle="1" w:styleId="Assunto">
    <w:name w:val="Assunto"/>
    <w:basedOn w:val="Recuonormal"/>
    <w:uiPriority w:val="7"/>
    <w:qFormat/>
    <w:rsid w:val="009C3B99"/>
    <w:pPr>
      <w:ind w:left="0"/>
    </w:pPr>
    <w:rPr>
      <w:b/>
      <w:bCs/>
      <w:color w:val="FE8637"/>
    </w:rPr>
  </w:style>
  <w:style w:type="paragraph" w:customStyle="1" w:styleId="EndereodoDestinatrio">
    <w:name w:val="Endereço do Destinatário"/>
    <w:basedOn w:val="SemEspaamento"/>
    <w:uiPriority w:val="3"/>
    <w:qFormat/>
    <w:rsid w:val="009C3B99"/>
    <w:pPr>
      <w:spacing w:after="480"/>
      <w:contextualSpacing/>
    </w:pPr>
  </w:style>
  <w:style w:type="paragraph" w:styleId="Encerramento">
    <w:name w:val="Closing"/>
    <w:basedOn w:val="SemEspaamento"/>
    <w:link w:val="EncerramentoChar"/>
    <w:uiPriority w:val="5"/>
    <w:unhideWhenUsed/>
    <w:qFormat/>
    <w:rsid w:val="009C3B99"/>
    <w:pPr>
      <w:spacing w:before="960" w:after="960"/>
      <w:ind w:right="2520"/>
    </w:pPr>
    <w:rPr>
      <w:lang w:eastAsia="x-none"/>
    </w:rPr>
  </w:style>
  <w:style w:type="character" w:customStyle="1" w:styleId="EncerramentoChar">
    <w:name w:val="Encerramento Char"/>
    <w:link w:val="Encerramento"/>
    <w:uiPriority w:val="5"/>
    <w:rsid w:val="009C3B99"/>
    <w:rPr>
      <w:rFonts w:eastAsia="Times New Roman" w:cs="Times New Roman"/>
      <w:color w:val="414751"/>
      <w:sz w:val="20"/>
      <w:szCs w:val="20"/>
      <w:lang w:val="pt-BR"/>
    </w:rPr>
  </w:style>
  <w:style w:type="character" w:styleId="Forte">
    <w:name w:val="Strong"/>
    <w:uiPriority w:val="8"/>
    <w:qFormat/>
    <w:rsid w:val="009C3B99"/>
    <w:rPr>
      <w:b/>
      <w:bCs/>
    </w:rPr>
  </w:style>
  <w:style w:type="paragraph" w:styleId="Legenda">
    <w:name w:val="caption"/>
    <w:basedOn w:val="Normal"/>
    <w:next w:val="Normal"/>
    <w:uiPriority w:val="99"/>
    <w:semiHidden/>
    <w:rsid w:val="009C3B99"/>
    <w:pPr>
      <w:spacing w:line="240" w:lineRule="auto"/>
      <w:jc w:val="right"/>
    </w:pPr>
    <w:rPr>
      <w:b/>
      <w:bCs/>
      <w:color w:val="E65B01"/>
      <w:sz w:val="16"/>
      <w:szCs w:val="16"/>
    </w:rPr>
  </w:style>
  <w:style w:type="character" w:styleId="nfase">
    <w:name w:val="Emphasis"/>
    <w:uiPriority w:val="20"/>
    <w:qFormat/>
    <w:rsid w:val="009C3B99"/>
    <w:rPr>
      <w:rFonts w:eastAsia="Times New Roman" w:cs="Times New Roman"/>
      <w:b/>
      <w:bCs/>
      <w:i/>
      <w:iCs/>
      <w:color w:val="2B2F36"/>
      <w:spacing w:val="10"/>
      <w:sz w:val="18"/>
      <w:szCs w:val="18"/>
      <w:lang w:val="pt-BR"/>
    </w:rPr>
  </w:style>
  <w:style w:type="character" w:customStyle="1" w:styleId="Ttulo1Char">
    <w:name w:val="Título 1 Char"/>
    <w:link w:val="Ttulo1"/>
    <w:uiPriority w:val="9"/>
    <w:semiHidden/>
    <w:rsid w:val="009C3B99"/>
    <w:rPr>
      <w:rFonts w:ascii="Century Schoolbook" w:eastAsia="Times New Roman" w:hAnsi="Century Schoolbook" w:cs="Times New Roman"/>
      <w:smallCaps/>
      <w:color w:val="414751"/>
      <w:spacing w:val="5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9C3B99"/>
    <w:rPr>
      <w:rFonts w:ascii="Century Schoolbook" w:eastAsia="Times New Roman" w:hAnsi="Century Schoolbook" w:cs="Times New Roman"/>
      <w:color w:val="414751"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9C3B99"/>
    <w:rPr>
      <w:rFonts w:ascii="Century Schoolbook" w:eastAsia="Times New Roman" w:hAnsi="Century Schoolbook" w:cs="Times New Roman"/>
      <w:color w:val="414751"/>
      <w:spacing w:val="5"/>
      <w:sz w:val="24"/>
      <w:szCs w:val="24"/>
    </w:rPr>
  </w:style>
  <w:style w:type="character" w:customStyle="1" w:styleId="Ttulo4Char">
    <w:name w:val="Título 4 Char"/>
    <w:link w:val="Ttulo4"/>
    <w:uiPriority w:val="9"/>
    <w:semiHidden/>
    <w:rsid w:val="009C3B99"/>
    <w:rPr>
      <w:rFonts w:ascii="Century Schoolbook" w:eastAsia="Times New Roman" w:hAnsi="Century Schoolbook" w:cs="Times New Roman"/>
      <w:color w:val="E65B01"/>
    </w:rPr>
  </w:style>
  <w:style w:type="character" w:customStyle="1" w:styleId="Ttulo5Char">
    <w:name w:val="Título 5 Char"/>
    <w:link w:val="Ttulo5"/>
    <w:uiPriority w:val="9"/>
    <w:semiHidden/>
    <w:rsid w:val="009C3B99"/>
    <w:rPr>
      <w:i/>
      <w:iCs/>
      <w:color w:val="E65B01"/>
    </w:rPr>
  </w:style>
  <w:style w:type="character" w:customStyle="1" w:styleId="Ttulo6Char">
    <w:name w:val="Título 6 Char"/>
    <w:link w:val="Ttulo6"/>
    <w:uiPriority w:val="9"/>
    <w:semiHidden/>
    <w:rsid w:val="009C3B99"/>
    <w:rPr>
      <w:b/>
      <w:bCs/>
      <w:color w:val="E65B01"/>
      <w:sz w:val="20"/>
    </w:rPr>
  </w:style>
  <w:style w:type="character" w:customStyle="1" w:styleId="Ttulo7Char">
    <w:name w:val="Título 7 Char"/>
    <w:link w:val="Ttulo7"/>
    <w:uiPriority w:val="9"/>
    <w:semiHidden/>
    <w:rsid w:val="009C3B99"/>
    <w:rPr>
      <w:b/>
      <w:bCs/>
      <w:i/>
      <w:iCs/>
      <w:color w:val="E65B01"/>
      <w:sz w:val="20"/>
    </w:rPr>
  </w:style>
  <w:style w:type="character" w:customStyle="1" w:styleId="Ttulo8Char">
    <w:name w:val="Título 8 Char"/>
    <w:link w:val="Ttulo8"/>
    <w:uiPriority w:val="9"/>
    <w:semiHidden/>
    <w:rsid w:val="009C3B99"/>
    <w:rPr>
      <w:b/>
      <w:bCs/>
      <w:color w:val="3667C3"/>
      <w:sz w:val="20"/>
    </w:rPr>
  </w:style>
  <w:style w:type="character" w:customStyle="1" w:styleId="Ttulo9Char">
    <w:name w:val="Título 9 Char"/>
    <w:link w:val="Ttulo9"/>
    <w:uiPriority w:val="9"/>
    <w:semiHidden/>
    <w:rsid w:val="009C3B99"/>
    <w:rPr>
      <w:b/>
      <w:bCs/>
      <w:i/>
      <w:iCs/>
      <w:color w:val="3667C3"/>
      <w:sz w:val="18"/>
      <w:szCs w:val="18"/>
    </w:rPr>
  </w:style>
  <w:style w:type="character" w:styleId="nfaseIntensa">
    <w:name w:val="Intense Emphasis"/>
    <w:uiPriority w:val="21"/>
    <w:qFormat/>
    <w:rsid w:val="009C3B99"/>
    <w:rPr>
      <w:i/>
      <w:iCs/>
      <w:caps/>
      <w:color w:val="E65B01"/>
      <w:spacing w:val="10"/>
      <w:sz w:val="18"/>
      <w:szCs w:val="18"/>
    </w:rPr>
  </w:style>
  <w:style w:type="paragraph" w:styleId="Citao">
    <w:name w:val="Quote"/>
    <w:basedOn w:val="Normal"/>
    <w:link w:val="CitaoChar"/>
    <w:uiPriority w:val="29"/>
    <w:qFormat/>
    <w:rsid w:val="009C3B99"/>
    <w:rPr>
      <w:rFonts w:eastAsia="Century Schoolbook"/>
      <w:i/>
      <w:iCs/>
      <w:lang w:val="x-none" w:eastAsia="x-none"/>
    </w:rPr>
  </w:style>
  <w:style w:type="character" w:customStyle="1" w:styleId="CitaoChar">
    <w:name w:val="Citação Char"/>
    <w:link w:val="Citao"/>
    <w:uiPriority w:val="29"/>
    <w:rsid w:val="009C3B99"/>
    <w:rPr>
      <w:i/>
      <w:iCs/>
      <w:color w:val="414751"/>
      <w:sz w:val="20"/>
    </w:rPr>
  </w:style>
  <w:style w:type="paragraph" w:styleId="CitaoIntensa">
    <w:name w:val="Intense Quote"/>
    <w:basedOn w:val="Citao"/>
    <w:link w:val="CitaoIntensaChar"/>
    <w:uiPriority w:val="30"/>
    <w:qFormat/>
    <w:rsid w:val="009C3B99"/>
    <w:pPr>
      <w:pBdr>
        <w:bottom w:val="double" w:sz="4" w:space="4" w:color="FE8637"/>
      </w:pBdr>
      <w:spacing w:line="300" w:lineRule="auto"/>
      <w:ind w:left="936" w:right="936"/>
    </w:pPr>
    <w:rPr>
      <w:i w:val="0"/>
      <w:iCs w:val="0"/>
      <w:color w:val="E65B01"/>
    </w:rPr>
  </w:style>
  <w:style w:type="character" w:customStyle="1" w:styleId="CitaoIntensaChar">
    <w:name w:val="Citação Intensa Char"/>
    <w:link w:val="CitaoIntensa"/>
    <w:uiPriority w:val="30"/>
    <w:rsid w:val="009C3B99"/>
    <w:rPr>
      <w:color w:val="E65B01"/>
      <w:sz w:val="20"/>
    </w:rPr>
  </w:style>
  <w:style w:type="character" w:styleId="RefernciaIntensa">
    <w:name w:val="Intense Reference"/>
    <w:uiPriority w:val="32"/>
    <w:qFormat/>
    <w:rsid w:val="009C3B99"/>
    <w:rPr>
      <w:b/>
      <w:bCs/>
      <w:caps/>
      <w:color w:val="3667C3"/>
      <w:spacing w:val="5"/>
      <w:sz w:val="18"/>
      <w:szCs w:val="18"/>
    </w:rPr>
  </w:style>
  <w:style w:type="numbering" w:customStyle="1" w:styleId="ListaNumerada">
    <w:name w:val="Lista Numerada"/>
    <w:uiPriority w:val="99"/>
    <w:rsid w:val="009C3B99"/>
    <w:pPr>
      <w:numPr>
        <w:numId w:val="3"/>
      </w:numPr>
    </w:pPr>
  </w:style>
  <w:style w:type="paragraph" w:styleId="Subttulo">
    <w:name w:val="Subtitle"/>
    <w:basedOn w:val="Normal"/>
    <w:link w:val="SubttuloChar"/>
    <w:uiPriority w:val="11"/>
    <w:rsid w:val="009C3B99"/>
    <w:rPr>
      <w:rFonts w:eastAsia="Century Schoolbook"/>
      <w:i/>
      <w:iCs/>
      <w:color w:val="575F6D"/>
      <w:spacing w:val="5"/>
      <w:sz w:val="24"/>
      <w:szCs w:val="24"/>
      <w:lang w:val="x-none" w:eastAsia="x-none"/>
    </w:rPr>
  </w:style>
  <w:style w:type="character" w:customStyle="1" w:styleId="SubttuloChar">
    <w:name w:val="Subtítulo Char"/>
    <w:link w:val="Subttulo"/>
    <w:uiPriority w:val="11"/>
    <w:rsid w:val="009C3B99"/>
    <w:rPr>
      <w:i/>
      <w:iCs/>
      <w:color w:val="575F6D"/>
      <w:spacing w:val="5"/>
      <w:sz w:val="24"/>
      <w:szCs w:val="24"/>
    </w:rPr>
  </w:style>
  <w:style w:type="character" w:styleId="nfaseSutil">
    <w:name w:val="Subtle Emphasis"/>
    <w:uiPriority w:val="19"/>
    <w:qFormat/>
    <w:rsid w:val="009C3B99"/>
    <w:rPr>
      <w:i/>
      <w:iCs/>
      <w:color w:val="E65B01"/>
    </w:rPr>
  </w:style>
  <w:style w:type="character" w:styleId="RefernciaSutil">
    <w:name w:val="Subtle Reference"/>
    <w:uiPriority w:val="31"/>
    <w:qFormat/>
    <w:rsid w:val="009C3B99"/>
    <w:rPr>
      <w:b/>
      <w:bCs/>
      <w:i/>
      <w:iCs/>
      <w:color w:val="3667C3"/>
    </w:rPr>
  </w:style>
  <w:style w:type="paragraph" w:styleId="Ttulo">
    <w:name w:val="Title"/>
    <w:basedOn w:val="Normal"/>
    <w:link w:val="TtuloChar"/>
    <w:uiPriority w:val="10"/>
    <w:rsid w:val="009C3B99"/>
    <w:rPr>
      <w:smallCaps/>
      <w:color w:val="FE8637"/>
      <w:spacing w:val="10"/>
      <w:sz w:val="48"/>
      <w:szCs w:val="48"/>
      <w:lang w:val="x-none" w:eastAsia="x-none"/>
    </w:rPr>
  </w:style>
  <w:style w:type="character" w:customStyle="1" w:styleId="TtuloChar">
    <w:name w:val="Título Char"/>
    <w:link w:val="Ttulo"/>
    <w:uiPriority w:val="10"/>
    <w:rsid w:val="009C3B99"/>
    <w:rPr>
      <w:rFonts w:ascii="Century Schoolbook" w:eastAsia="Times New Roman" w:hAnsi="Century Schoolbook" w:cs="Times New Roman"/>
      <w:smallCaps/>
      <w:color w:val="FE8637"/>
      <w:spacing w:val="10"/>
      <w:sz w:val="48"/>
      <w:szCs w:val="48"/>
    </w:rPr>
  </w:style>
  <w:style w:type="paragraph" w:styleId="SemEspaamento">
    <w:name w:val="No Spacing"/>
    <w:uiPriority w:val="1"/>
    <w:unhideWhenUsed/>
    <w:qFormat/>
    <w:rsid w:val="009C3B99"/>
    <w:rPr>
      <w:rFonts w:eastAsia="Times New Roman" w:cs="Times New Roman"/>
      <w:color w:val="414751"/>
      <w:lang w:eastAsia="en-US"/>
    </w:rPr>
  </w:style>
  <w:style w:type="paragraph" w:customStyle="1" w:styleId="BarraLateral">
    <w:name w:val="Barra Lateral"/>
    <w:basedOn w:val="Normal"/>
    <w:uiPriority w:val="2"/>
    <w:semiHidden/>
    <w:unhideWhenUsed/>
    <w:rsid w:val="009C3B99"/>
    <w:pPr>
      <w:spacing w:line="300" w:lineRule="auto"/>
    </w:pPr>
    <w:rPr>
      <w:b/>
      <w:bCs/>
      <w:color w:val="E65B01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3B99"/>
    <w:pPr>
      <w:spacing w:after="0" w:line="240" w:lineRule="auto"/>
    </w:pPr>
    <w:rPr>
      <w:rFonts w:hAnsi="Tahoma"/>
      <w:sz w:val="16"/>
      <w:szCs w:val="16"/>
      <w:lang w:eastAsia="x-none"/>
    </w:rPr>
  </w:style>
  <w:style w:type="character" w:customStyle="1" w:styleId="TextodebaloChar">
    <w:name w:val="Texto de balão Char"/>
    <w:link w:val="Textodebalo"/>
    <w:uiPriority w:val="99"/>
    <w:semiHidden/>
    <w:rsid w:val="009C3B99"/>
    <w:rPr>
      <w:rFonts w:eastAsia="Times New Roman" w:hAnsi="Tahoma" w:cs="Times New Roman"/>
      <w:color w:val="414751"/>
      <w:sz w:val="16"/>
      <w:szCs w:val="16"/>
      <w:lang w:val="pt-BR"/>
    </w:rPr>
  </w:style>
  <w:style w:type="character" w:styleId="TextodoEspaoReservado">
    <w:name w:val="Placeholder Text"/>
    <w:uiPriority w:val="99"/>
    <w:unhideWhenUsed/>
    <w:rsid w:val="009C3B99"/>
    <w:rPr>
      <w:color w:val="808080"/>
    </w:rPr>
  </w:style>
  <w:style w:type="paragraph" w:customStyle="1" w:styleId="EndereodoRemetente0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Data">
    <w:name w:val="Date"/>
    <w:basedOn w:val="Normal"/>
    <w:next w:val="Normal"/>
    <w:link w:val="DataChar"/>
    <w:uiPriority w:val="99"/>
    <w:unhideWhenUsed/>
    <w:rsid w:val="009C3B99"/>
    <w:rPr>
      <w:b/>
      <w:bCs/>
      <w:color w:val="FE8637"/>
      <w:lang w:eastAsia="x-none"/>
    </w:rPr>
  </w:style>
  <w:style w:type="character" w:customStyle="1" w:styleId="DataChar">
    <w:name w:val="Data Char"/>
    <w:link w:val="Data"/>
    <w:uiPriority w:val="99"/>
    <w:rsid w:val="009C3B99"/>
    <w:rPr>
      <w:rFonts w:eastAsia="Times New Roman" w:cs="Times New Roman"/>
      <w:b/>
      <w:bCs/>
      <w:color w:val="FE8637"/>
      <w:sz w:val="20"/>
      <w:szCs w:val="20"/>
      <w:lang w:val="pt-BR"/>
    </w:rPr>
  </w:style>
  <w:style w:type="paragraph" w:styleId="Assinatura">
    <w:name w:val="Signature"/>
    <w:basedOn w:val="Encerramento"/>
    <w:link w:val="AssinaturaChar"/>
    <w:uiPriority w:val="99"/>
    <w:unhideWhenUsed/>
    <w:rsid w:val="009C3B99"/>
    <w:pPr>
      <w:spacing w:before="0" w:after="0"/>
      <w:contextualSpacing/>
    </w:pPr>
    <w:rPr>
      <w:rFonts w:eastAsia="Century Schoolbook"/>
      <w:lang w:val="x-none"/>
    </w:rPr>
  </w:style>
  <w:style w:type="character" w:customStyle="1" w:styleId="AssinaturaChar">
    <w:name w:val="Assinatura Char"/>
    <w:link w:val="Assinatura"/>
    <w:uiPriority w:val="99"/>
    <w:rsid w:val="009C3B99"/>
    <w:rPr>
      <w:color w:val="414751"/>
      <w:sz w:val="20"/>
    </w:rPr>
  </w:style>
  <w:style w:type="paragraph" w:customStyle="1" w:styleId="NomedoDestinatrio">
    <w:name w:val="Nome do Destinatário"/>
    <w:basedOn w:val="Normal"/>
    <w:uiPriority w:val="3"/>
    <w:qFormat/>
    <w:rsid w:val="009C3B99"/>
    <w:pPr>
      <w:spacing w:before="480" w:after="0" w:line="240" w:lineRule="auto"/>
      <w:contextualSpacing/>
    </w:pPr>
    <w:rPr>
      <w:b/>
      <w:bCs/>
    </w:rPr>
  </w:style>
  <w:style w:type="paragraph" w:styleId="PargrafodaLista">
    <w:name w:val="List Paragraph"/>
    <w:basedOn w:val="Normal"/>
    <w:uiPriority w:val="39"/>
    <w:unhideWhenUsed/>
    <w:qFormat/>
    <w:rsid w:val="009C3B99"/>
    <w:pPr>
      <w:ind w:left="720"/>
    </w:pPr>
  </w:style>
  <w:style w:type="paragraph" w:customStyle="1" w:styleId="Marcador1">
    <w:name w:val="Marcador 1"/>
    <w:basedOn w:val="PargrafodaLista"/>
    <w:uiPriority w:val="37"/>
    <w:qFormat/>
    <w:rsid w:val="009C3B99"/>
    <w:pPr>
      <w:numPr>
        <w:numId w:val="22"/>
      </w:numPr>
      <w:spacing w:after="0"/>
      <w:contextualSpacing/>
    </w:pPr>
    <w:rPr>
      <w:color w:val="auto"/>
    </w:rPr>
  </w:style>
  <w:style w:type="paragraph" w:customStyle="1" w:styleId="Marcador2">
    <w:name w:val="Marcador 2"/>
    <w:basedOn w:val="PargrafodaLista"/>
    <w:uiPriority w:val="37"/>
    <w:qFormat/>
    <w:rsid w:val="009C3B99"/>
    <w:pPr>
      <w:numPr>
        <w:ilvl w:val="1"/>
        <w:numId w:val="22"/>
      </w:numPr>
      <w:contextualSpacing/>
    </w:pPr>
    <w:rPr>
      <w:color w:val="auto"/>
    </w:rPr>
  </w:style>
  <w:style w:type="paragraph" w:customStyle="1" w:styleId="NomedaEmpresa">
    <w:name w:val="Nome da Empresa"/>
    <w:basedOn w:val="Normal"/>
    <w:uiPriority w:val="4"/>
    <w:qFormat/>
    <w:rsid w:val="009C3B99"/>
    <w:rPr>
      <w:color w:val="FFFFFF"/>
      <w:spacing w:val="20"/>
    </w:rPr>
  </w:style>
  <w:style w:type="paragraph" w:customStyle="1" w:styleId="Seo">
    <w:name w:val="Seção"/>
    <w:basedOn w:val="Normal"/>
    <w:uiPriority w:val="2"/>
    <w:qFormat/>
    <w:rsid w:val="002039BD"/>
    <w:pPr>
      <w:spacing w:before="200" w:after="0" w:line="240" w:lineRule="auto"/>
      <w:contextualSpacing/>
    </w:pPr>
    <w:rPr>
      <w:caps/>
      <w:noProof/>
      <w:color w:val="575F6D"/>
      <w:spacing w:val="10"/>
    </w:rPr>
  </w:style>
  <w:style w:type="paragraph" w:customStyle="1" w:styleId="Subseo">
    <w:name w:val="Subseção"/>
    <w:basedOn w:val="Normal"/>
    <w:uiPriority w:val="2"/>
    <w:qFormat/>
    <w:rsid w:val="002039BD"/>
    <w:pPr>
      <w:spacing w:before="60" w:after="0"/>
      <w:contextualSpacing/>
    </w:pPr>
    <w:rPr>
      <w:b/>
      <w:bCs/>
      <w:color w:val="575F6D"/>
    </w:rPr>
  </w:style>
  <w:style w:type="paragraph" w:styleId="Commarcadores">
    <w:name w:val="List Bullet"/>
    <w:basedOn w:val="Recuonormal"/>
    <w:uiPriority w:val="99"/>
    <w:unhideWhenUsed/>
    <w:rsid w:val="002039BD"/>
    <w:pPr>
      <w:numPr>
        <w:numId w:val="24"/>
      </w:numPr>
      <w:spacing w:after="0"/>
      <w:contextualSpacing/>
    </w:pPr>
    <w:rPr>
      <w:color w:val="575F6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1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Templates\1046\OrielLett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A53F0C58-257E-4A2E-94CF-25D515AD0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2</TotalTime>
  <Pages>2</Pages>
  <Words>1676</Words>
  <Characters>9055</Characters>
  <Application>Microsoft Office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Usuario</cp:lastModifiedBy>
  <cp:revision>3</cp:revision>
  <cp:lastPrinted>2019-09-26T23:27:00Z</cp:lastPrinted>
  <dcterms:created xsi:type="dcterms:W3CDTF">2020-08-01T20:51:00Z</dcterms:created>
  <dcterms:modified xsi:type="dcterms:W3CDTF">2020-08-02T22:38:00Z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1046</vt:i4>
  </property>
  <property fmtid="{D5CDD505-2E9C-101B-9397-08002B2CF9AE}" pid="3" name="_Version">
    <vt:lpwstr>0809</vt:lpwstr>
  </property>
</Properties>
</file>